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1FDDE" w14:textId="77777777" w:rsidR="0066738A" w:rsidRPr="00491377" w:rsidRDefault="0066738A" w:rsidP="004913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1377">
        <w:rPr>
          <w:rFonts w:ascii="Times New Roman" w:hAnsi="Times New Roman" w:cs="Times New Roman"/>
          <w:b/>
          <w:bCs/>
          <w:sz w:val="24"/>
          <w:szCs w:val="24"/>
        </w:rPr>
        <w:t>TUGAS TERSTRUKTUR PKPA PUSKESMAS</w:t>
      </w:r>
    </w:p>
    <w:p w14:paraId="08A4EA6B" w14:textId="6A488DD3" w:rsidR="0066738A" w:rsidRPr="00491377" w:rsidRDefault="0066738A" w:rsidP="004913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1377">
        <w:rPr>
          <w:rFonts w:ascii="Times New Roman" w:hAnsi="Times New Roman" w:cs="Times New Roman"/>
          <w:b/>
          <w:bCs/>
          <w:sz w:val="24"/>
          <w:szCs w:val="24"/>
        </w:rPr>
        <w:t xml:space="preserve">ANGKATAN </w:t>
      </w:r>
      <w:r w:rsidR="00E20C6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91377">
        <w:rPr>
          <w:rFonts w:ascii="Times New Roman" w:hAnsi="Times New Roman" w:cs="Times New Roman"/>
          <w:b/>
          <w:bCs/>
          <w:sz w:val="24"/>
          <w:szCs w:val="24"/>
        </w:rPr>
        <w:t xml:space="preserve"> TA. 2023-2024</w:t>
      </w:r>
    </w:p>
    <w:p w14:paraId="5A793971" w14:textId="77777777" w:rsidR="0066738A" w:rsidRPr="00491377" w:rsidRDefault="0066738A" w:rsidP="004913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AFE8E6" w14:textId="77777777" w:rsidR="0066738A" w:rsidRPr="00491377" w:rsidRDefault="0066738A" w:rsidP="0049137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1377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sosialiasi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DAGUSIBU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setempat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PKPA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masing-masing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. Video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di upload di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dan media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hashtag minimal #uinmlg, </w:t>
      </w:r>
      <w:proofErr w:type="spellStart"/>
      <w:proofErr w:type="gramStart"/>
      <w:r w:rsidRPr="00491377">
        <w:rPr>
          <w:rFonts w:ascii="Times New Roman" w:hAnsi="Times New Roman" w:cs="Times New Roman"/>
          <w:sz w:val="24"/>
          <w:szCs w:val="24"/>
        </w:rPr>
        <w:t>apoteker.uinlmg</w:t>
      </w:r>
      <w:proofErr w:type="spellEnd"/>
      <w:proofErr w:type="gramEnd"/>
      <w:r w:rsidRPr="00491377">
        <w:rPr>
          <w:rFonts w:ascii="Times New Roman" w:hAnsi="Times New Roman" w:cs="Times New Roman"/>
          <w:sz w:val="24"/>
          <w:szCs w:val="24"/>
        </w:rPr>
        <w:t xml:space="preserve"> #psppa.uinmlg</w:t>
      </w:r>
    </w:p>
    <w:p w14:paraId="71A37798" w14:textId="004B0570" w:rsidR="0066738A" w:rsidRPr="00491377" w:rsidRDefault="0066738A" w:rsidP="0049137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1377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resistensi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Antibiotik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PKPA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kelompoknya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masing-masing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minimal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r w:rsidR="0092687C">
        <w:rPr>
          <w:rFonts w:ascii="Times New Roman" w:hAnsi="Times New Roman" w:cs="Times New Roman"/>
          <w:sz w:val="24"/>
          <w:szCs w:val="24"/>
        </w:rPr>
        <w:t>5</w:t>
      </w:r>
      <w:r w:rsidRPr="00491377">
        <w:rPr>
          <w:rFonts w:ascii="Times New Roman" w:hAnsi="Times New Roman" w:cs="Times New Roman"/>
          <w:sz w:val="24"/>
          <w:szCs w:val="24"/>
        </w:rPr>
        <w:t xml:space="preserve">0 orang.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inklusi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r w:rsidRPr="00491377">
        <w:rPr>
          <w:rFonts w:ascii="Times New Roman" w:hAnsi="Times New Roman" w:cs="Times New Roman"/>
          <w:sz w:val="24"/>
          <w:szCs w:val="24"/>
          <w:lang w:val="id-ID"/>
        </w:rPr>
        <w:t>antara lain:</w:t>
      </w:r>
      <w:r w:rsidR="00491377" w:rsidRPr="00491377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asyarakat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r w:rsidRPr="00491377">
        <w:rPr>
          <w:rFonts w:ascii="Times New Roman" w:hAnsi="Times New Roman" w:cs="Times New Roman"/>
          <w:sz w:val="24"/>
          <w:szCs w:val="24"/>
          <w:lang w:val="id-ID"/>
        </w:rPr>
        <w:t>minimal usia 18 tahu</w:t>
      </w:r>
      <w:r w:rsidR="00491377" w:rsidRPr="00491377">
        <w:rPr>
          <w:rFonts w:ascii="Times New Roman" w:hAnsi="Times New Roman" w:cs="Times New Roman"/>
          <w:sz w:val="24"/>
          <w:szCs w:val="24"/>
          <w:lang w:val="en-US"/>
        </w:rPr>
        <w:t>, m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asyarakat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antibiotik</w:t>
      </w:r>
      <w:proofErr w:type="spellEnd"/>
      <w:r w:rsidR="00491377" w:rsidRPr="004913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1377" w:rsidRPr="00491377">
        <w:rPr>
          <w:rFonts w:ascii="Times New Roman" w:hAnsi="Times New Roman" w:cs="Times New Roman"/>
          <w:sz w:val="24"/>
          <w:szCs w:val="24"/>
        </w:rPr>
        <w:t>m</w:t>
      </w:r>
      <w:r w:rsidRPr="00491377">
        <w:rPr>
          <w:rFonts w:ascii="Times New Roman" w:hAnsi="Times New Roman" w:cs="Times New Roman"/>
          <w:sz w:val="24"/>
          <w:szCs w:val="24"/>
        </w:rPr>
        <w:t>ampu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r w:rsidRPr="00491377">
        <w:rPr>
          <w:rFonts w:ascii="Times New Roman" w:hAnsi="Times New Roman" w:cs="Times New Roman"/>
          <w:sz w:val="24"/>
          <w:szCs w:val="24"/>
          <w:lang w:val="id-ID"/>
        </w:rPr>
        <w:t xml:space="preserve">menggunakan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Indonesia</w:t>
      </w:r>
      <w:r w:rsidR="00491377" w:rsidRPr="004913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1377" w:rsidRPr="00491377">
        <w:rPr>
          <w:rFonts w:ascii="Times New Roman" w:hAnsi="Times New Roman" w:cs="Times New Roman"/>
          <w:sz w:val="24"/>
          <w:szCs w:val="24"/>
        </w:rPr>
        <w:t>m</w:t>
      </w:r>
      <w:r w:rsidRPr="00491377">
        <w:rPr>
          <w:rFonts w:ascii="Times New Roman" w:hAnsi="Times New Roman" w:cs="Times New Roman"/>
          <w:sz w:val="24"/>
          <w:szCs w:val="24"/>
        </w:rPr>
        <w:t>ampu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491377" w:rsidRPr="004913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1377" w:rsidRPr="00491377">
        <w:rPr>
          <w:rFonts w:ascii="Times New Roman" w:hAnsi="Times New Roman" w:cs="Times New Roman"/>
          <w:sz w:val="24"/>
          <w:szCs w:val="24"/>
        </w:rPr>
        <w:t>b</w:t>
      </w:r>
      <w:r w:rsidRPr="00491377">
        <w:rPr>
          <w:rFonts w:ascii="Times New Roman" w:hAnsi="Times New Roman" w:cs="Times New Roman"/>
          <w:sz w:val="24"/>
          <w:szCs w:val="24"/>
        </w:rPr>
        <w:t>ersedia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491377" w:rsidRPr="00491377">
        <w:rPr>
          <w:rFonts w:ascii="Times New Roman" w:hAnsi="Times New Roman" w:cs="Times New Roman"/>
          <w:sz w:val="24"/>
          <w:szCs w:val="24"/>
        </w:rPr>
        <w:t xml:space="preserve">. </w:t>
      </w:r>
      <w:r w:rsidRPr="00491377">
        <w:rPr>
          <w:rFonts w:ascii="Times New Roman" w:hAnsi="Times New Roman" w:cs="Times New Roman"/>
          <w:sz w:val="24"/>
          <w:szCs w:val="24"/>
          <w:lang w:val="id-ID"/>
        </w:rPr>
        <w:t xml:space="preserve">Sedangkan kriteria eksklusi </w:t>
      </w:r>
      <w:proofErr w:type="spellStart"/>
      <w:r w:rsidR="00491377" w:rsidRPr="00491377">
        <w:rPr>
          <w:rFonts w:ascii="Times New Roman" w:hAnsi="Times New Roman" w:cs="Times New Roman"/>
          <w:sz w:val="24"/>
          <w:szCs w:val="24"/>
          <w:lang w:val="en-US"/>
        </w:rPr>
        <w:t>responden</w:t>
      </w:r>
      <w:proofErr w:type="spellEnd"/>
      <w:r w:rsidRPr="00491377">
        <w:rPr>
          <w:rFonts w:ascii="Times New Roman" w:hAnsi="Times New Roman" w:cs="Times New Roman"/>
          <w:sz w:val="24"/>
          <w:szCs w:val="24"/>
          <w:lang w:val="id-ID"/>
        </w:rPr>
        <w:t xml:space="preserve"> yang tidak selesai mengisi kuesioner</w:t>
      </w:r>
      <w:r w:rsidR="00491377" w:rsidRPr="0049137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91377">
        <w:rPr>
          <w:rFonts w:ascii="Times New Roman" w:hAnsi="Times New Roman" w:cs="Times New Roman"/>
          <w:sz w:val="24"/>
          <w:szCs w:val="24"/>
        </w:rPr>
        <w:t xml:space="preserve">Adapun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kuisioner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uji yang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terlampir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>.</w:t>
      </w:r>
    </w:p>
    <w:p w14:paraId="55EF1636" w14:textId="77777777" w:rsidR="0066738A" w:rsidRPr="00491377" w:rsidRDefault="0066738A" w:rsidP="004913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3891E9" w14:textId="77777777" w:rsidR="0066738A" w:rsidRPr="00491377" w:rsidRDefault="0066738A" w:rsidP="004913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5F325E" w14:textId="77777777" w:rsidR="0066738A" w:rsidRPr="00491377" w:rsidRDefault="0066738A" w:rsidP="004913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B012F7" w14:textId="77777777" w:rsidR="0066738A" w:rsidRPr="00491377" w:rsidRDefault="0066738A" w:rsidP="004913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D223F9" w14:textId="77777777" w:rsidR="0066738A" w:rsidRPr="00491377" w:rsidRDefault="0066738A" w:rsidP="004913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E5A9CD" w14:textId="77777777" w:rsidR="0066738A" w:rsidRPr="00491377" w:rsidRDefault="0066738A" w:rsidP="004913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C9118C" w14:textId="77777777" w:rsidR="0066738A" w:rsidRPr="00491377" w:rsidRDefault="0066738A" w:rsidP="004913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822614" w14:textId="77777777" w:rsidR="0066738A" w:rsidRPr="00491377" w:rsidRDefault="0066738A" w:rsidP="004913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F589B9" w14:textId="77777777" w:rsidR="0066738A" w:rsidRPr="00491377" w:rsidRDefault="0066738A" w:rsidP="004913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B14B5F" w14:textId="77777777" w:rsidR="0066738A" w:rsidRPr="00491377" w:rsidRDefault="0066738A" w:rsidP="004913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21A261" w14:textId="77777777" w:rsidR="0066738A" w:rsidRPr="00491377" w:rsidRDefault="0066738A" w:rsidP="004913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72288E" w14:textId="77777777" w:rsidR="0066738A" w:rsidRPr="00491377" w:rsidRDefault="0066738A" w:rsidP="004913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9085F3" w14:textId="77777777" w:rsidR="0066738A" w:rsidRPr="00491377" w:rsidRDefault="0066738A" w:rsidP="004913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22F84B" w14:textId="77777777" w:rsidR="0066738A" w:rsidRPr="00491377" w:rsidRDefault="0066738A" w:rsidP="004913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144AB7" w14:textId="77777777" w:rsidR="0066738A" w:rsidRPr="00491377" w:rsidRDefault="0066738A" w:rsidP="004913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0FDC88" w14:textId="77777777" w:rsidR="0066738A" w:rsidRPr="00491377" w:rsidRDefault="0066738A" w:rsidP="004913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8D623B" w14:textId="77777777" w:rsidR="0066738A" w:rsidRPr="00491377" w:rsidRDefault="0066738A" w:rsidP="004913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5D2BC3" w14:textId="77777777" w:rsidR="0066738A" w:rsidRPr="00491377" w:rsidRDefault="0066738A" w:rsidP="004913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921BFD" w14:textId="77777777" w:rsidR="0066738A" w:rsidRPr="00491377" w:rsidRDefault="0066738A" w:rsidP="004913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8F1FD1" w14:textId="77777777" w:rsidR="0066738A" w:rsidRPr="00491377" w:rsidRDefault="0066738A" w:rsidP="004913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7079B4" w14:textId="77777777" w:rsidR="0066738A" w:rsidRPr="00491377" w:rsidRDefault="0066738A" w:rsidP="004913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0259BD" w14:textId="77777777" w:rsidR="00400141" w:rsidRDefault="00400141" w:rsidP="0040014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LEMBAR PERSETUJUAN MENJADI RESPONDEN</w:t>
      </w:r>
    </w:p>
    <w:p w14:paraId="703975CF" w14:textId="77777777" w:rsidR="00400141" w:rsidRDefault="00400141" w:rsidP="00400141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DF0CC7">
        <w:rPr>
          <w:rFonts w:ascii="Times New Roman" w:hAnsi="Times New Roman"/>
          <w:b/>
          <w:i/>
          <w:sz w:val="24"/>
          <w:szCs w:val="24"/>
        </w:rPr>
        <w:t>(Informed consent)</w:t>
      </w:r>
    </w:p>
    <w:p w14:paraId="67697158" w14:textId="77777777" w:rsidR="00400141" w:rsidRDefault="00400141" w:rsidP="00400141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32E3394" w14:textId="4F5CC470" w:rsidR="00400141" w:rsidRPr="00536E50" w:rsidRDefault="00400141" w:rsidP="004001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6E50">
        <w:rPr>
          <w:rFonts w:ascii="Times New Roman" w:hAnsi="Times New Roman"/>
          <w:sz w:val="24"/>
          <w:szCs w:val="24"/>
        </w:rPr>
        <w:t xml:space="preserve">Saya yang </w:t>
      </w:r>
      <w:proofErr w:type="spellStart"/>
      <w:r w:rsidRPr="00536E50">
        <w:rPr>
          <w:rFonts w:ascii="Times New Roman" w:hAnsi="Times New Roman"/>
          <w:sz w:val="24"/>
          <w:szCs w:val="24"/>
        </w:rPr>
        <w:t>bertandatangan</w:t>
      </w:r>
      <w:proofErr w:type="spellEnd"/>
      <w:r w:rsidRPr="00536E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E50">
        <w:rPr>
          <w:rFonts w:ascii="Times New Roman" w:hAnsi="Times New Roman"/>
          <w:sz w:val="24"/>
          <w:szCs w:val="24"/>
        </w:rPr>
        <w:t>dibawah</w:t>
      </w:r>
      <w:proofErr w:type="spellEnd"/>
      <w:r w:rsidRPr="00536E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E50">
        <w:rPr>
          <w:rFonts w:ascii="Times New Roman" w:hAnsi="Times New Roman"/>
          <w:sz w:val="24"/>
          <w:szCs w:val="24"/>
        </w:rPr>
        <w:t>ini</w:t>
      </w:r>
      <w:proofErr w:type="spellEnd"/>
      <w:r w:rsidRPr="00536E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E50">
        <w:rPr>
          <w:rFonts w:ascii="Times New Roman" w:hAnsi="Times New Roman"/>
          <w:sz w:val="24"/>
          <w:szCs w:val="24"/>
        </w:rPr>
        <w:t>menyatakan</w:t>
      </w:r>
      <w:proofErr w:type="spellEnd"/>
      <w:r w:rsidRPr="00536E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E50">
        <w:rPr>
          <w:rFonts w:ascii="Times New Roman" w:hAnsi="Times New Roman"/>
          <w:sz w:val="24"/>
          <w:szCs w:val="24"/>
        </w:rPr>
        <w:t>bahwa</w:t>
      </w:r>
      <w:proofErr w:type="spellEnd"/>
      <w:r w:rsidRPr="00536E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E50">
        <w:rPr>
          <w:rFonts w:ascii="Times New Roman" w:hAnsi="Times New Roman"/>
          <w:sz w:val="24"/>
          <w:szCs w:val="24"/>
        </w:rPr>
        <w:t>saya</w:t>
      </w:r>
      <w:proofErr w:type="spellEnd"/>
      <w:r w:rsidRPr="00536E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E50">
        <w:rPr>
          <w:rFonts w:ascii="Times New Roman" w:hAnsi="Times New Roman"/>
          <w:sz w:val="24"/>
          <w:szCs w:val="24"/>
        </w:rPr>
        <w:t>telah</w:t>
      </w:r>
      <w:proofErr w:type="spellEnd"/>
      <w:r w:rsidRPr="00536E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E50">
        <w:rPr>
          <w:rFonts w:ascii="Times New Roman" w:hAnsi="Times New Roman"/>
          <w:sz w:val="24"/>
          <w:szCs w:val="24"/>
        </w:rPr>
        <w:t>mendapat</w:t>
      </w:r>
      <w:proofErr w:type="spellEnd"/>
      <w:r w:rsidRPr="00536E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E50">
        <w:rPr>
          <w:rFonts w:ascii="Times New Roman" w:hAnsi="Times New Roman"/>
          <w:sz w:val="24"/>
          <w:szCs w:val="24"/>
        </w:rPr>
        <w:t>penjelasan</w:t>
      </w:r>
      <w:proofErr w:type="spellEnd"/>
      <w:r w:rsidRPr="00536E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E50">
        <w:rPr>
          <w:rFonts w:ascii="Times New Roman" w:hAnsi="Times New Roman"/>
          <w:sz w:val="24"/>
          <w:szCs w:val="24"/>
        </w:rPr>
        <w:t>secara</w:t>
      </w:r>
      <w:proofErr w:type="spellEnd"/>
      <w:r w:rsidRPr="00536E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E50">
        <w:rPr>
          <w:rFonts w:ascii="Times New Roman" w:hAnsi="Times New Roman"/>
          <w:sz w:val="24"/>
          <w:szCs w:val="24"/>
        </w:rPr>
        <w:t>rinci</w:t>
      </w:r>
      <w:proofErr w:type="spellEnd"/>
      <w:r w:rsidRPr="00536E50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536E50">
        <w:rPr>
          <w:rFonts w:ascii="Times New Roman" w:hAnsi="Times New Roman"/>
          <w:sz w:val="24"/>
          <w:szCs w:val="24"/>
        </w:rPr>
        <w:t>telah</w:t>
      </w:r>
      <w:proofErr w:type="spellEnd"/>
      <w:r w:rsidRPr="00536E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E50">
        <w:rPr>
          <w:rFonts w:ascii="Times New Roman" w:hAnsi="Times New Roman"/>
          <w:sz w:val="24"/>
          <w:szCs w:val="24"/>
        </w:rPr>
        <w:t>mengerti</w:t>
      </w:r>
      <w:proofErr w:type="spellEnd"/>
      <w:r w:rsidRPr="00536E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E50">
        <w:rPr>
          <w:rFonts w:ascii="Times New Roman" w:hAnsi="Times New Roman"/>
          <w:sz w:val="24"/>
          <w:szCs w:val="24"/>
        </w:rPr>
        <w:t>mengenai</w:t>
      </w:r>
      <w:proofErr w:type="spellEnd"/>
      <w:r w:rsidRPr="00536E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E50">
        <w:rPr>
          <w:rFonts w:ascii="Times New Roman" w:hAnsi="Times New Roman"/>
          <w:sz w:val="24"/>
          <w:szCs w:val="24"/>
        </w:rPr>
        <w:t>penelitian</w:t>
      </w:r>
      <w:proofErr w:type="spellEnd"/>
      <w:r w:rsidRPr="00536E5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36E50">
        <w:rPr>
          <w:rFonts w:ascii="Times New Roman" w:hAnsi="Times New Roman"/>
          <w:sz w:val="24"/>
          <w:szCs w:val="24"/>
        </w:rPr>
        <w:t>akan</w:t>
      </w:r>
      <w:proofErr w:type="spellEnd"/>
      <w:r w:rsidRPr="00536E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E50">
        <w:rPr>
          <w:rFonts w:ascii="Times New Roman" w:hAnsi="Times New Roman"/>
          <w:sz w:val="24"/>
          <w:szCs w:val="24"/>
        </w:rPr>
        <w:t>dila</w:t>
      </w:r>
      <w:r>
        <w:rPr>
          <w:rFonts w:ascii="Times New Roman" w:hAnsi="Times New Roman"/>
          <w:sz w:val="24"/>
          <w:szCs w:val="24"/>
        </w:rPr>
        <w:t>kukan</w:t>
      </w:r>
      <w:proofErr w:type="spellEnd"/>
      <w:r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="0092687C">
        <w:rPr>
          <w:rFonts w:ascii="Times New Roman" w:hAnsi="Times New Roman"/>
          <w:sz w:val="24"/>
          <w:szCs w:val="24"/>
        </w:rPr>
        <w:t>mahasiswa</w:t>
      </w:r>
      <w:proofErr w:type="spellEnd"/>
      <w:r w:rsidR="009268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687C">
        <w:rPr>
          <w:rFonts w:ascii="Times New Roman" w:hAnsi="Times New Roman"/>
          <w:sz w:val="24"/>
          <w:szCs w:val="24"/>
        </w:rPr>
        <w:t>Progra</w:t>
      </w:r>
      <w:proofErr w:type="spellEnd"/>
      <w:r w:rsidR="0092687C">
        <w:rPr>
          <w:rFonts w:ascii="Times New Roman" w:hAnsi="Times New Roman"/>
          <w:sz w:val="24"/>
          <w:szCs w:val="24"/>
        </w:rPr>
        <w:t xml:space="preserve"> Studi Pendidikan </w:t>
      </w:r>
      <w:proofErr w:type="spellStart"/>
      <w:r w:rsidR="0092687C">
        <w:rPr>
          <w:rFonts w:ascii="Times New Roman" w:hAnsi="Times New Roman"/>
          <w:sz w:val="24"/>
          <w:szCs w:val="24"/>
        </w:rPr>
        <w:t>Pofesi</w:t>
      </w:r>
      <w:proofErr w:type="spellEnd"/>
      <w:r w:rsidR="0092687C">
        <w:rPr>
          <w:rFonts w:ascii="Times New Roman" w:hAnsi="Times New Roman"/>
          <w:sz w:val="24"/>
          <w:szCs w:val="24"/>
        </w:rPr>
        <w:t xml:space="preserve"> Apoteker</w:t>
      </w:r>
      <w:r w:rsidR="006E521E">
        <w:rPr>
          <w:rFonts w:ascii="Times New Roman" w:hAnsi="Times New Roman"/>
          <w:sz w:val="24"/>
          <w:szCs w:val="24"/>
        </w:rPr>
        <w:t xml:space="preserve"> Angkatan </w:t>
      </w:r>
      <w:r w:rsidR="00E20C6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E50">
        <w:rPr>
          <w:rFonts w:ascii="Times New Roman" w:hAnsi="Times New Roman"/>
          <w:sz w:val="24"/>
          <w:szCs w:val="24"/>
        </w:rPr>
        <w:t>dengan</w:t>
      </w:r>
      <w:proofErr w:type="spellEnd"/>
      <w:r w:rsidRPr="00536E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E50">
        <w:rPr>
          <w:rFonts w:ascii="Times New Roman" w:hAnsi="Times New Roman"/>
          <w:sz w:val="24"/>
          <w:szCs w:val="24"/>
        </w:rPr>
        <w:t>judul</w:t>
      </w:r>
      <w:proofErr w:type="spellEnd"/>
      <w:r w:rsidRPr="00536E50">
        <w:rPr>
          <w:rFonts w:ascii="Times New Roman" w:hAnsi="Times New Roman"/>
          <w:sz w:val="24"/>
          <w:szCs w:val="24"/>
        </w:rPr>
        <w:t xml:space="preserve"> “</w:t>
      </w:r>
      <w:r>
        <w:rPr>
          <w:rFonts w:ascii="Times New Roman" w:hAnsi="Times New Roman"/>
          <w:sz w:val="24"/>
          <w:szCs w:val="24"/>
        </w:rPr>
        <w:t xml:space="preserve">Tingkat </w:t>
      </w:r>
      <w:proofErr w:type="spellStart"/>
      <w:r>
        <w:rPr>
          <w:rFonts w:ascii="Times New Roman" w:hAnsi="Times New Roman"/>
          <w:sz w:val="24"/>
          <w:szCs w:val="24"/>
        </w:rPr>
        <w:t>Pengetahuan</w:t>
      </w:r>
      <w:proofErr w:type="spellEnd"/>
      <w:r>
        <w:rPr>
          <w:rFonts w:ascii="Times New Roman" w:hAnsi="Times New Roman"/>
          <w:sz w:val="24"/>
          <w:szCs w:val="24"/>
        </w:rPr>
        <w:t xml:space="preserve"> Masyarakat </w:t>
      </w:r>
      <w:proofErr w:type="spellStart"/>
      <w:r>
        <w:rPr>
          <w:rFonts w:ascii="Times New Roman" w:hAnsi="Times New Roman"/>
          <w:sz w:val="24"/>
          <w:szCs w:val="24"/>
        </w:rPr>
        <w:t>Tentang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Penggunaan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Antibiotik</w:t>
      </w:r>
      <w:proofErr w:type="spellEnd"/>
      <w:r>
        <w:rPr>
          <w:rFonts w:ascii="Times New Roman" w:hAnsi="Times New Roman"/>
          <w:sz w:val="24"/>
          <w:szCs w:val="24"/>
        </w:rPr>
        <w:t xml:space="preserve"> Di ……………</w:t>
      </w:r>
      <w:r w:rsidRPr="00536E50">
        <w:rPr>
          <w:rFonts w:ascii="Times New Roman" w:hAnsi="Times New Roman"/>
          <w:sz w:val="24"/>
          <w:szCs w:val="24"/>
        </w:rPr>
        <w:t xml:space="preserve">”. Saya </w:t>
      </w:r>
      <w:proofErr w:type="spellStart"/>
      <w:r w:rsidRPr="00536E50">
        <w:rPr>
          <w:rFonts w:ascii="Times New Roman" w:hAnsi="Times New Roman"/>
          <w:sz w:val="24"/>
          <w:szCs w:val="24"/>
        </w:rPr>
        <w:t>memutuskan</w:t>
      </w:r>
      <w:proofErr w:type="spellEnd"/>
      <w:r w:rsidRPr="00536E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E50">
        <w:rPr>
          <w:rFonts w:ascii="Times New Roman" w:hAnsi="Times New Roman"/>
          <w:sz w:val="24"/>
          <w:szCs w:val="24"/>
        </w:rPr>
        <w:t>setuju</w:t>
      </w:r>
      <w:proofErr w:type="spellEnd"/>
      <w:r w:rsidRPr="00536E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E50">
        <w:rPr>
          <w:rFonts w:ascii="Times New Roman" w:hAnsi="Times New Roman"/>
          <w:sz w:val="24"/>
          <w:szCs w:val="24"/>
        </w:rPr>
        <w:t>untuk</w:t>
      </w:r>
      <w:proofErr w:type="spellEnd"/>
      <w:r w:rsidRPr="00536E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E50">
        <w:rPr>
          <w:rFonts w:ascii="Times New Roman" w:hAnsi="Times New Roman"/>
          <w:sz w:val="24"/>
          <w:szCs w:val="24"/>
        </w:rPr>
        <w:t>ikut</w:t>
      </w:r>
      <w:proofErr w:type="spellEnd"/>
      <w:r w:rsidRPr="00536E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E50">
        <w:rPr>
          <w:rFonts w:ascii="Times New Roman" w:hAnsi="Times New Roman"/>
          <w:sz w:val="24"/>
          <w:szCs w:val="24"/>
        </w:rPr>
        <w:t>berpartisipasi</w:t>
      </w:r>
      <w:proofErr w:type="spellEnd"/>
      <w:r w:rsidRPr="00536E50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536E50">
        <w:rPr>
          <w:rFonts w:ascii="Times New Roman" w:hAnsi="Times New Roman"/>
          <w:sz w:val="24"/>
          <w:szCs w:val="24"/>
        </w:rPr>
        <w:t>penelitian</w:t>
      </w:r>
      <w:proofErr w:type="spellEnd"/>
      <w:r w:rsidRPr="00536E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E50">
        <w:rPr>
          <w:rFonts w:ascii="Times New Roman" w:hAnsi="Times New Roman"/>
          <w:sz w:val="24"/>
          <w:szCs w:val="24"/>
        </w:rPr>
        <w:t>ini</w:t>
      </w:r>
      <w:proofErr w:type="spellEnd"/>
      <w:r w:rsidRPr="00536E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E50">
        <w:rPr>
          <w:rFonts w:ascii="Times New Roman" w:hAnsi="Times New Roman"/>
          <w:sz w:val="24"/>
          <w:szCs w:val="24"/>
        </w:rPr>
        <w:t>secara</w:t>
      </w:r>
      <w:proofErr w:type="spellEnd"/>
      <w:r w:rsidRPr="00536E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E50">
        <w:rPr>
          <w:rFonts w:ascii="Times New Roman" w:hAnsi="Times New Roman"/>
          <w:sz w:val="24"/>
          <w:szCs w:val="24"/>
        </w:rPr>
        <w:t>sukarela</w:t>
      </w:r>
      <w:proofErr w:type="spellEnd"/>
      <w:r w:rsidRPr="00536E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E50">
        <w:rPr>
          <w:rFonts w:ascii="Times New Roman" w:hAnsi="Times New Roman"/>
          <w:sz w:val="24"/>
          <w:szCs w:val="24"/>
        </w:rPr>
        <w:t>tanpa</w:t>
      </w:r>
      <w:proofErr w:type="spellEnd"/>
      <w:r w:rsidRPr="00536E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E50">
        <w:rPr>
          <w:rFonts w:ascii="Times New Roman" w:hAnsi="Times New Roman"/>
          <w:sz w:val="24"/>
          <w:szCs w:val="24"/>
        </w:rPr>
        <w:t>paksaan</w:t>
      </w:r>
      <w:proofErr w:type="spellEnd"/>
      <w:r w:rsidRPr="00536E50">
        <w:rPr>
          <w:rFonts w:ascii="Times New Roman" w:hAnsi="Times New Roman"/>
          <w:sz w:val="24"/>
          <w:szCs w:val="24"/>
        </w:rPr>
        <w:t xml:space="preserve">. Bila </w:t>
      </w:r>
      <w:proofErr w:type="spellStart"/>
      <w:r w:rsidRPr="00536E50">
        <w:rPr>
          <w:rFonts w:ascii="Times New Roman" w:hAnsi="Times New Roman"/>
          <w:sz w:val="24"/>
          <w:szCs w:val="24"/>
        </w:rPr>
        <w:t>selama</w:t>
      </w:r>
      <w:proofErr w:type="spellEnd"/>
      <w:r w:rsidRPr="00536E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E50">
        <w:rPr>
          <w:rFonts w:ascii="Times New Roman" w:hAnsi="Times New Roman"/>
          <w:sz w:val="24"/>
          <w:szCs w:val="24"/>
        </w:rPr>
        <w:t>penelitian</w:t>
      </w:r>
      <w:proofErr w:type="spellEnd"/>
      <w:r w:rsidRPr="00536E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E50">
        <w:rPr>
          <w:rFonts w:ascii="Times New Roman" w:hAnsi="Times New Roman"/>
          <w:sz w:val="24"/>
          <w:szCs w:val="24"/>
        </w:rPr>
        <w:t>ini</w:t>
      </w:r>
      <w:proofErr w:type="spellEnd"/>
      <w:r w:rsidRPr="00536E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E50">
        <w:rPr>
          <w:rFonts w:ascii="Times New Roman" w:hAnsi="Times New Roman"/>
          <w:sz w:val="24"/>
          <w:szCs w:val="24"/>
        </w:rPr>
        <w:t>saya</w:t>
      </w:r>
      <w:proofErr w:type="spellEnd"/>
      <w:r w:rsidRPr="00536E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E50">
        <w:rPr>
          <w:rFonts w:ascii="Times New Roman" w:hAnsi="Times New Roman"/>
          <w:sz w:val="24"/>
          <w:szCs w:val="24"/>
        </w:rPr>
        <w:t>menginginkan</w:t>
      </w:r>
      <w:proofErr w:type="spellEnd"/>
      <w:r w:rsidRPr="00536E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E50">
        <w:rPr>
          <w:rFonts w:ascii="Times New Roman" w:hAnsi="Times New Roman"/>
          <w:sz w:val="24"/>
          <w:szCs w:val="24"/>
        </w:rPr>
        <w:t>mengundurkan</w:t>
      </w:r>
      <w:proofErr w:type="spellEnd"/>
      <w:r w:rsidRPr="00536E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E50">
        <w:rPr>
          <w:rFonts w:ascii="Times New Roman" w:hAnsi="Times New Roman"/>
          <w:sz w:val="24"/>
          <w:szCs w:val="24"/>
        </w:rPr>
        <w:t>diri</w:t>
      </w:r>
      <w:proofErr w:type="spellEnd"/>
      <w:r w:rsidRPr="00536E5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6E50">
        <w:rPr>
          <w:rFonts w:ascii="Times New Roman" w:hAnsi="Times New Roman"/>
          <w:sz w:val="24"/>
          <w:szCs w:val="24"/>
        </w:rPr>
        <w:t>maka</w:t>
      </w:r>
      <w:proofErr w:type="spellEnd"/>
      <w:r w:rsidRPr="00536E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E50">
        <w:rPr>
          <w:rFonts w:ascii="Times New Roman" w:hAnsi="Times New Roman"/>
          <w:sz w:val="24"/>
          <w:szCs w:val="24"/>
        </w:rPr>
        <w:t>saya</w:t>
      </w:r>
      <w:proofErr w:type="spellEnd"/>
      <w:r w:rsidRPr="00536E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E50">
        <w:rPr>
          <w:rFonts w:ascii="Times New Roman" w:hAnsi="Times New Roman"/>
          <w:sz w:val="24"/>
          <w:szCs w:val="24"/>
        </w:rPr>
        <w:t>dapat</w:t>
      </w:r>
      <w:proofErr w:type="spellEnd"/>
      <w:r w:rsidRPr="00536E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E50">
        <w:rPr>
          <w:rFonts w:ascii="Times New Roman" w:hAnsi="Times New Roman"/>
          <w:sz w:val="24"/>
          <w:szCs w:val="24"/>
        </w:rPr>
        <w:t>mengundurkan</w:t>
      </w:r>
      <w:proofErr w:type="spellEnd"/>
      <w:r w:rsidRPr="00536E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E50">
        <w:rPr>
          <w:rFonts w:ascii="Times New Roman" w:hAnsi="Times New Roman"/>
          <w:sz w:val="24"/>
          <w:szCs w:val="24"/>
        </w:rPr>
        <w:t>sewaktu-waktu</w:t>
      </w:r>
      <w:proofErr w:type="spellEnd"/>
      <w:r w:rsidRPr="00536E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E50">
        <w:rPr>
          <w:rFonts w:ascii="Times New Roman" w:hAnsi="Times New Roman"/>
          <w:sz w:val="24"/>
          <w:szCs w:val="24"/>
        </w:rPr>
        <w:t>tanpa</w:t>
      </w:r>
      <w:proofErr w:type="spellEnd"/>
      <w:r w:rsidRPr="00536E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E50">
        <w:rPr>
          <w:rFonts w:ascii="Times New Roman" w:hAnsi="Times New Roman"/>
          <w:sz w:val="24"/>
          <w:szCs w:val="24"/>
        </w:rPr>
        <w:t>sanksi</w:t>
      </w:r>
      <w:proofErr w:type="spellEnd"/>
      <w:r w:rsidRPr="00536E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E50">
        <w:rPr>
          <w:rFonts w:ascii="Times New Roman" w:hAnsi="Times New Roman"/>
          <w:sz w:val="24"/>
          <w:szCs w:val="24"/>
        </w:rPr>
        <w:t>apapun</w:t>
      </w:r>
      <w:proofErr w:type="spellEnd"/>
    </w:p>
    <w:p w14:paraId="2E7DA336" w14:textId="77777777" w:rsidR="00400141" w:rsidRDefault="00400141" w:rsidP="00400141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</w:p>
    <w:p w14:paraId="24EB1E6B" w14:textId="77777777" w:rsidR="00400141" w:rsidRDefault="00400141" w:rsidP="00400141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6AFAB381" w14:textId="4BD86D7C" w:rsidR="00400141" w:rsidRDefault="00400141" w:rsidP="00400141">
      <w:pPr>
        <w:ind w:left="5040" w:firstLine="6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Malang,   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Februari</w:t>
      </w:r>
      <w:proofErr w:type="spellEnd"/>
      <w:r>
        <w:rPr>
          <w:rFonts w:ascii="Times New Roman" w:hAnsi="Times New Roman"/>
          <w:sz w:val="24"/>
          <w:szCs w:val="24"/>
        </w:rPr>
        <w:t xml:space="preserve"> 2024</w:t>
      </w:r>
    </w:p>
    <w:p w14:paraId="75E36CF5" w14:textId="77777777" w:rsidR="00400141" w:rsidRDefault="00400141" w:rsidP="00400141">
      <w:pPr>
        <w:ind w:left="5040" w:firstLine="720"/>
        <w:jc w:val="both"/>
        <w:rPr>
          <w:rFonts w:ascii="Times New Roman" w:hAnsi="Times New Roman"/>
          <w:sz w:val="24"/>
          <w:szCs w:val="24"/>
        </w:rPr>
      </w:pPr>
    </w:p>
    <w:p w14:paraId="689FAC8B" w14:textId="77777777" w:rsidR="00400141" w:rsidRPr="00A9772A" w:rsidRDefault="00400141" w:rsidP="00400141">
      <w:pPr>
        <w:ind w:left="5040" w:firstLine="720"/>
        <w:jc w:val="both"/>
        <w:rPr>
          <w:rFonts w:ascii="Times New Roman" w:hAnsi="Times New Roman"/>
          <w:sz w:val="24"/>
          <w:szCs w:val="24"/>
        </w:rPr>
      </w:pPr>
    </w:p>
    <w:p w14:paraId="2EC54464" w14:textId="77777777" w:rsidR="00400141" w:rsidRDefault="00400141" w:rsidP="00400141">
      <w:pPr>
        <w:ind w:left="1" w:firstLine="1700"/>
        <w:rPr>
          <w:rFonts w:ascii="Times New Roman" w:hAnsi="Times New Roman"/>
          <w:sz w:val="24"/>
          <w:szCs w:val="24"/>
        </w:rPr>
      </w:pPr>
      <w:proofErr w:type="spellStart"/>
      <w:r w:rsidRPr="00A9772A">
        <w:rPr>
          <w:rFonts w:ascii="Times New Roman" w:hAnsi="Times New Roman"/>
          <w:sz w:val="24"/>
          <w:szCs w:val="24"/>
        </w:rPr>
        <w:t>Mengetahui</w:t>
      </w:r>
      <w:proofErr w:type="spellEnd"/>
      <w:r w:rsidRPr="00A9772A">
        <w:rPr>
          <w:rFonts w:ascii="Times New Roman" w:hAnsi="Times New Roman"/>
          <w:sz w:val="24"/>
          <w:szCs w:val="24"/>
        </w:rPr>
        <w:t>,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  <w:gridCol w:w="3964"/>
      </w:tblGrid>
      <w:tr w:rsidR="00400141" w14:paraId="7A0BB9BF" w14:textId="77777777" w:rsidTr="00DD3C43">
        <w:trPr>
          <w:jc w:val="center"/>
        </w:trPr>
        <w:tc>
          <w:tcPr>
            <w:tcW w:w="3963" w:type="dxa"/>
          </w:tcPr>
          <w:p w14:paraId="60DD72CA" w14:textId="7AF7C7D3" w:rsidR="00400141" w:rsidRPr="00400141" w:rsidRDefault="00400141" w:rsidP="004001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Kelompok PKPA</w:t>
            </w:r>
          </w:p>
        </w:tc>
        <w:tc>
          <w:tcPr>
            <w:tcW w:w="3964" w:type="dxa"/>
          </w:tcPr>
          <w:p w14:paraId="487C9F53" w14:textId="77777777" w:rsidR="00400141" w:rsidRDefault="00400141" w:rsidP="00DD3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Yang Memberikan persetujuan</w:t>
            </w:r>
          </w:p>
          <w:p w14:paraId="433D1DDF" w14:textId="77777777" w:rsidR="00400141" w:rsidRDefault="00400141" w:rsidP="00DD3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055118" w14:textId="77777777" w:rsidR="00400141" w:rsidRDefault="00400141" w:rsidP="004001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898DA5" w14:textId="77777777" w:rsidR="00400141" w:rsidRDefault="00400141" w:rsidP="004001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141" w14:paraId="5384E801" w14:textId="77777777" w:rsidTr="00DD3C43">
        <w:trPr>
          <w:jc w:val="center"/>
        </w:trPr>
        <w:tc>
          <w:tcPr>
            <w:tcW w:w="3963" w:type="dxa"/>
          </w:tcPr>
          <w:p w14:paraId="2EE1C72E" w14:textId="77777777" w:rsidR="00400141" w:rsidRDefault="00400141" w:rsidP="00DD3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26A2EDAE" w14:textId="77777777" w:rsidR="00400141" w:rsidRDefault="00400141" w:rsidP="00DD3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141" w14:paraId="52ADE08B" w14:textId="77777777" w:rsidTr="00DD3C43">
        <w:trPr>
          <w:jc w:val="center"/>
        </w:trPr>
        <w:tc>
          <w:tcPr>
            <w:tcW w:w="3963" w:type="dxa"/>
          </w:tcPr>
          <w:p w14:paraId="2CC54641" w14:textId="799A427C" w:rsidR="00400141" w:rsidRDefault="00400141" w:rsidP="00DD3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</w:tcPr>
          <w:p w14:paraId="272507ED" w14:textId="77777777" w:rsidR="00400141" w:rsidRDefault="00400141" w:rsidP="00DD3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(.</w:t>
            </w:r>
            <w:r w:rsidRPr="00A9772A">
              <w:rPr>
                <w:rFonts w:ascii="Times New Roman" w:hAnsi="Times New Roman"/>
                <w:sz w:val="24"/>
                <w:szCs w:val="24"/>
              </w:rPr>
              <w:t>............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.......................)</w:t>
            </w:r>
          </w:p>
        </w:tc>
      </w:tr>
    </w:tbl>
    <w:p w14:paraId="738C1F57" w14:textId="77777777" w:rsidR="00400141" w:rsidRPr="00A9772A" w:rsidRDefault="00400141" w:rsidP="00400141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19B4D8E" w14:textId="77777777" w:rsidR="00400141" w:rsidRDefault="00400141" w:rsidP="0040014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9772A">
        <w:rPr>
          <w:rFonts w:ascii="Times New Roman" w:hAnsi="Times New Roman"/>
          <w:sz w:val="24"/>
          <w:szCs w:val="24"/>
        </w:rPr>
        <w:t xml:space="preserve">    </w:t>
      </w:r>
    </w:p>
    <w:p w14:paraId="1DFB31A8" w14:textId="77777777" w:rsidR="00400141" w:rsidRDefault="00400141" w:rsidP="00400141">
      <w:pPr>
        <w:jc w:val="center"/>
        <w:rPr>
          <w:rFonts w:ascii="Times New Roman" w:hAnsi="Times New Roman"/>
          <w:sz w:val="24"/>
          <w:szCs w:val="24"/>
        </w:rPr>
      </w:pPr>
      <w:r w:rsidRPr="00A9772A">
        <w:rPr>
          <w:rFonts w:ascii="Times New Roman" w:hAnsi="Times New Roman"/>
          <w:sz w:val="24"/>
          <w:szCs w:val="24"/>
        </w:rPr>
        <w:t>Saksi</w:t>
      </w:r>
    </w:p>
    <w:p w14:paraId="48ACB12E" w14:textId="77777777" w:rsidR="00400141" w:rsidRDefault="00400141" w:rsidP="00400141">
      <w:pPr>
        <w:jc w:val="both"/>
        <w:rPr>
          <w:rFonts w:ascii="Times New Roman" w:hAnsi="Times New Roman"/>
          <w:sz w:val="24"/>
          <w:szCs w:val="24"/>
        </w:rPr>
      </w:pPr>
    </w:p>
    <w:p w14:paraId="2415FF90" w14:textId="77777777" w:rsidR="00400141" w:rsidRDefault="00400141" w:rsidP="00400141">
      <w:pPr>
        <w:jc w:val="both"/>
        <w:rPr>
          <w:rFonts w:ascii="Times New Roman" w:hAnsi="Times New Roman"/>
          <w:sz w:val="24"/>
          <w:szCs w:val="24"/>
        </w:rPr>
      </w:pPr>
    </w:p>
    <w:p w14:paraId="7AFA0695" w14:textId="77777777" w:rsidR="00400141" w:rsidRPr="00A9772A" w:rsidRDefault="00400141" w:rsidP="0040014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(.................................)</w:t>
      </w:r>
    </w:p>
    <w:p w14:paraId="64DB8913" w14:textId="77777777" w:rsidR="00400141" w:rsidRDefault="00400141" w:rsidP="00400141">
      <w:pPr>
        <w:jc w:val="both"/>
        <w:rPr>
          <w:rFonts w:ascii="Times New Roman" w:hAnsi="Times New Roman"/>
          <w:sz w:val="24"/>
          <w:szCs w:val="24"/>
        </w:rPr>
      </w:pPr>
    </w:p>
    <w:p w14:paraId="12EEC4D4" w14:textId="77777777" w:rsidR="0066738A" w:rsidRPr="00491377" w:rsidRDefault="0066738A" w:rsidP="004913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CD8041" w14:textId="77777777" w:rsidR="0066738A" w:rsidRDefault="0066738A" w:rsidP="004913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3E45868" w14:textId="77777777" w:rsidR="00400141" w:rsidRDefault="00400141" w:rsidP="004913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57116A" w14:textId="77777777" w:rsidR="00400141" w:rsidRDefault="00400141" w:rsidP="004913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CCC95FF" w14:textId="77777777" w:rsidR="00400141" w:rsidRDefault="00400141" w:rsidP="004913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8AA0210" w14:textId="77777777" w:rsidR="00400141" w:rsidRDefault="00400141" w:rsidP="004913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0785EEE" w14:textId="77777777" w:rsidR="00400141" w:rsidRDefault="00400141" w:rsidP="004913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AEDB807" w14:textId="77777777" w:rsidR="00400141" w:rsidRDefault="00400141" w:rsidP="004913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C39CDBE" w14:textId="77777777" w:rsidR="00400141" w:rsidRDefault="00400141" w:rsidP="004913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068D960" w14:textId="77777777" w:rsidR="00400141" w:rsidRPr="00491377" w:rsidRDefault="00400141" w:rsidP="004913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1A2A98" w14:textId="77777777" w:rsidR="0066738A" w:rsidRPr="00491377" w:rsidRDefault="0066738A" w:rsidP="0049137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</w:pPr>
      <w:r w:rsidRPr="00491377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KUISIONER UJI VALIDITAS DAN RELIABILITAS</w:t>
      </w:r>
    </w:p>
    <w:p w14:paraId="31E0D054" w14:textId="0D9639F7" w:rsidR="0066738A" w:rsidRPr="00491377" w:rsidRDefault="0066738A" w:rsidP="00491377">
      <w:pPr>
        <w:spacing w:after="0" w:line="240" w:lineRule="auto"/>
        <w:ind w:left="10" w:right="-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377">
        <w:rPr>
          <w:rFonts w:ascii="Times New Roman" w:hAnsi="Times New Roman" w:cs="Times New Roman"/>
          <w:b/>
          <w:sz w:val="24"/>
          <w:szCs w:val="24"/>
        </w:rPr>
        <w:t>TINGKAT PENGETAHUAN MASYARAKAT TENTANG PENGGUNAAN ANTIBIOTIK DI ……………………………….</w:t>
      </w:r>
    </w:p>
    <w:p w14:paraId="18A4E875" w14:textId="77777777" w:rsidR="0066738A" w:rsidRPr="00491377" w:rsidRDefault="0066738A" w:rsidP="00491377">
      <w:pPr>
        <w:spacing w:after="243" w:line="240" w:lineRule="auto"/>
        <w:ind w:left="10" w:right="-1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767DFD" w14:textId="77777777" w:rsidR="0066738A" w:rsidRPr="00491377" w:rsidRDefault="0066738A" w:rsidP="00491377">
      <w:pPr>
        <w:spacing w:after="243" w:line="240" w:lineRule="auto"/>
        <w:ind w:left="10" w:right="-15"/>
        <w:jc w:val="both"/>
        <w:rPr>
          <w:rFonts w:ascii="Times New Roman" w:hAnsi="Times New Roman" w:cs="Times New Roman"/>
          <w:sz w:val="24"/>
          <w:szCs w:val="24"/>
        </w:rPr>
      </w:pPr>
      <w:r w:rsidRPr="00491377">
        <w:rPr>
          <w:rFonts w:ascii="Times New Roman" w:hAnsi="Times New Roman" w:cs="Times New Roman"/>
          <w:sz w:val="24"/>
          <w:szCs w:val="24"/>
        </w:rPr>
        <w:t xml:space="preserve">No. </w:t>
      </w:r>
      <w:proofErr w:type="spellStart"/>
      <w:proofErr w:type="gramStart"/>
      <w:r w:rsidRPr="00491377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CC1034" w14:textId="77777777" w:rsidR="0066738A" w:rsidRPr="00491377" w:rsidRDefault="0066738A" w:rsidP="00491377">
      <w:pPr>
        <w:pStyle w:val="ListParagraph"/>
        <w:numPr>
          <w:ilvl w:val="0"/>
          <w:numId w:val="2"/>
        </w:numPr>
        <w:spacing w:after="243" w:line="240" w:lineRule="auto"/>
        <w:ind w:right="-1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1377">
        <w:rPr>
          <w:rFonts w:ascii="Times New Roman" w:hAnsi="Times New Roman" w:cs="Times New Roman"/>
          <w:b/>
          <w:sz w:val="24"/>
          <w:szCs w:val="24"/>
        </w:rPr>
        <w:t>Karakteristik</w:t>
      </w:r>
      <w:proofErr w:type="spellEnd"/>
      <w:r w:rsidRPr="004913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1377">
        <w:rPr>
          <w:rFonts w:ascii="Times New Roman" w:hAnsi="Times New Roman" w:cs="Times New Roman"/>
          <w:b/>
          <w:sz w:val="24"/>
          <w:szCs w:val="24"/>
        </w:rPr>
        <w:t>Responden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9664B2" w14:textId="77777777" w:rsidR="0066738A" w:rsidRPr="00491377" w:rsidRDefault="0066738A" w:rsidP="00491377">
      <w:pPr>
        <w:pStyle w:val="ListParagraph"/>
        <w:numPr>
          <w:ilvl w:val="0"/>
          <w:numId w:val="3"/>
        </w:numPr>
        <w:spacing w:after="243" w:line="240" w:lineRule="auto"/>
        <w:ind w:right="-15"/>
        <w:jc w:val="both"/>
        <w:rPr>
          <w:rFonts w:ascii="Times New Roman" w:hAnsi="Times New Roman" w:cs="Times New Roman"/>
          <w:sz w:val="24"/>
          <w:szCs w:val="24"/>
        </w:rPr>
      </w:pPr>
      <w:r w:rsidRPr="00491377">
        <w:rPr>
          <w:rFonts w:ascii="Times New Roman" w:hAnsi="Times New Roman" w:cs="Times New Roman"/>
          <w:sz w:val="24"/>
          <w:szCs w:val="24"/>
        </w:rPr>
        <w:t xml:space="preserve">Nama </w:t>
      </w:r>
      <w:r w:rsidRPr="00491377">
        <w:rPr>
          <w:rFonts w:ascii="Times New Roman" w:hAnsi="Times New Roman" w:cs="Times New Roman"/>
          <w:sz w:val="24"/>
          <w:szCs w:val="24"/>
        </w:rPr>
        <w:tab/>
      </w:r>
      <w:r w:rsidRPr="00491377">
        <w:rPr>
          <w:rFonts w:ascii="Times New Roman" w:hAnsi="Times New Roman" w:cs="Times New Roman"/>
          <w:sz w:val="24"/>
          <w:szCs w:val="24"/>
        </w:rPr>
        <w:tab/>
        <w:t xml:space="preserve">: .................................................... </w:t>
      </w:r>
    </w:p>
    <w:p w14:paraId="20A1D749" w14:textId="77777777" w:rsidR="0066738A" w:rsidRPr="00491377" w:rsidRDefault="0066738A" w:rsidP="00491377">
      <w:pPr>
        <w:pStyle w:val="ListParagraph"/>
        <w:numPr>
          <w:ilvl w:val="0"/>
          <w:numId w:val="3"/>
        </w:numPr>
        <w:spacing w:after="243" w:line="240" w:lineRule="auto"/>
        <w:ind w:right="-1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1377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r w:rsidRPr="00491377">
        <w:rPr>
          <w:rFonts w:ascii="Times New Roman" w:hAnsi="Times New Roman" w:cs="Times New Roman"/>
          <w:sz w:val="24"/>
          <w:szCs w:val="24"/>
        </w:rPr>
        <w:tab/>
      </w:r>
      <w:r w:rsidRPr="00491377">
        <w:rPr>
          <w:rFonts w:ascii="Times New Roman" w:hAnsi="Times New Roman" w:cs="Times New Roman"/>
          <w:sz w:val="24"/>
          <w:szCs w:val="24"/>
        </w:rPr>
        <w:tab/>
        <w:t xml:space="preserve">: .............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CCBE18" w14:textId="77777777" w:rsidR="0066738A" w:rsidRPr="00491377" w:rsidRDefault="0066738A" w:rsidP="00491377">
      <w:pPr>
        <w:pStyle w:val="ListParagraph"/>
        <w:numPr>
          <w:ilvl w:val="0"/>
          <w:numId w:val="3"/>
        </w:numPr>
        <w:spacing w:after="243" w:line="240" w:lineRule="auto"/>
        <w:ind w:right="-15"/>
        <w:jc w:val="both"/>
        <w:rPr>
          <w:rFonts w:ascii="Times New Roman" w:hAnsi="Times New Roman" w:cs="Times New Roman"/>
          <w:sz w:val="24"/>
          <w:szCs w:val="24"/>
        </w:rPr>
      </w:pPr>
      <w:r w:rsidRPr="00491377">
        <w:rPr>
          <w:rFonts w:ascii="Times New Roman" w:hAnsi="Times New Roman" w:cs="Times New Roman"/>
          <w:sz w:val="24"/>
          <w:szCs w:val="24"/>
        </w:rPr>
        <w:t xml:space="preserve">Jenis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r w:rsidRPr="00491377">
        <w:rPr>
          <w:rFonts w:ascii="Times New Roman" w:hAnsi="Times New Roman" w:cs="Times New Roman"/>
          <w:sz w:val="24"/>
          <w:szCs w:val="24"/>
        </w:rPr>
        <w:tab/>
        <w:t>: L/P (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Lingkari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8A58FDB" w14:textId="77777777" w:rsidR="0066738A" w:rsidRPr="00491377" w:rsidRDefault="0066738A" w:rsidP="00491377">
      <w:pPr>
        <w:pStyle w:val="ListParagraph"/>
        <w:numPr>
          <w:ilvl w:val="0"/>
          <w:numId w:val="3"/>
        </w:numPr>
        <w:spacing w:after="243" w:line="240" w:lineRule="auto"/>
        <w:ind w:right="-1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1377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r w:rsidRPr="00491377">
        <w:rPr>
          <w:rFonts w:ascii="Times New Roman" w:hAnsi="Times New Roman" w:cs="Times New Roman"/>
          <w:sz w:val="24"/>
          <w:szCs w:val="24"/>
        </w:rPr>
        <w:tab/>
      </w:r>
      <w:r w:rsidRPr="00491377">
        <w:rPr>
          <w:rFonts w:ascii="Times New Roman" w:hAnsi="Times New Roman" w:cs="Times New Roman"/>
          <w:sz w:val="24"/>
          <w:szCs w:val="24"/>
        </w:rPr>
        <w:tab/>
        <w:t>: ...................................................</w:t>
      </w:r>
    </w:p>
    <w:p w14:paraId="028CCF8E" w14:textId="77777777" w:rsidR="0066738A" w:rsidRPr="00491377" w:rsidRDefault="0066738A" w:rsidP="00491377">
      <w:pPr>
        <w:pStyle w:val="ListParagraph"/>
        <w:numPr>
          <w:ilvl w:val="0"/>
          <w:numId w:val="3"/>
        </w:numPr>
        <w:spacing w:after="243" w:line="240" w:lineRule="auto"/>
        <w:ind w:right="-15"/>
        <w:jc w:val="both"/>
        <w:rPr>
          <w:rFonts w:ascii="Times New Roman" w:hAnsi="Times New Roman" w:cs="Times New Roman"/>
          <w:sz w:val="24"/>
          <w:szCs w:val="24"/>
        </w:rPr>
      </w:pPr>
      <w:r w:rsidRPr="00491377">
        <w:rPr>
          <w:rFonts w:ascii="Times New Roman" w:hAnsi="Times New Roman" w:cs="Times New Roman"/>
          <w:sz w:val="24"/>
          <w:szCs w:val="24"/>
        </w:rPr>
        <w:t xml:space="preserve">Pendidikan </w:t>
      </w:r>
      <w:proofErr w:type="spellStart"/>
      <w:proofErr w:type="gramStart"/>
      <w:r w:rsidRPr="00491377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91377">
        <w:rPr>
          <w:rFonts w:ascii="Times New Roman" w:hAnsi="Times New Roman" w:cs="Times New Roman"/>
          <w:sz w:val="24"/>
          <w:szCs w:val="24"/>
        </w:rPr>
        <w:t xml:space="preserve"> .................................................</w:t>
      </w:r>
    </w:p>
    <w:p w14:paraId="6F032BF6" w14:textId="77777777" w:rsidR="0066738A" w:rsidRPr="00491377" w:rsidRDefault="0066738A" w:rsidP="00491377">
      <w:pPr>
        <w:pStyle w:val="ListParagraph"/>
        <w:spacing w:after="243" w:line="240" w:lineRule="auto"/>
        <w:ind w:left="370" w:right="-15"/>
        <w:jc w:val="both"/>
        <w:rPr>
          <w:rFonts w:ascii="Times New Roman" w:hAnsi="Times New Roman" w:cs="Times New Roman"/>
          <w:sz w:val="24"/>
          <w:szCs w:val="24"/>
        </w:rPr>
      </w:pPr>
      <w:r w:rsidRPr="00491377">
        <w:rPr>
          <w:rFonts w:ascii="Times New Roman" w:hAnsi="Times New Roman" w:cs="Times New Roman"/>
          <w:sz w:val="24"/>
          <w:szCs w:val="24"/>
        </w:rPr>
        <w:t>*(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pilih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(√))</w:t>
      </w:r>
    </w:p>
    <w:p w14:paraId="67BA711B" w14:textId="77777777" w:rsidR="0066738A" w:rsidRPr="00491377" w:rsidRDefault="0066738A" w:rsidP="00491377">
      <w:pPr>
        <w:pStyle w:val="ListParagraph"/>
        <w:numPr>
          <w:ilvl w:val="0"/>
          <w:numId w:val="3"/>
        </w:numPr>
        <w:spacing w:after="243" w:line="240" w:lineRule="auto"/>
        <w:ind w:right="-1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1377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antibiotik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>?</w:t>
      </w:r>
    </w:p>
    <w:p w14:paraId="76920993" w14:textId="77777777" w:rsidR="0066738A" w:rsidRPr="00491377" w:rsidRDefault="0066738A" w:rsidP="00491377">
      <w:pPr>
        <w:pStyle w:val="ListParagraph"/>
        <w:spacing w:after="243" w:line="240" w:lineRule="auto"/>
        <w:ind w:left="370" w:right="-15"/>
        <w:jc w:val="both"/>
        <w:rPr>
          <w:rFonts w:ascii="Times New Roman" w:hAnsi="Times New Roman" w:cs="Times New Roman"/>
          <w:sz w:val="24"/>
          <w:szCs w:val="24"/>
        </w:rPr>
      </w:pPr>
      <w:r w:rsidRPr="00491377">
        <w:rPr>
          <w:rFonts w:ascii="Times New Roman" w:hAnsi="Times New Roman" w:cs="Times New Roman"/>
          <w:sz w:val="24"/>
          <w:szCs w:val="24"/>
        </w:rPr>
        <w:t xml:space="preserve">□Ya □Tidak </w:t>
      </w:r>
    </w:p>
    <w:p w14:paraId="5B863467" w14:textId="77777777" w:rsidR="0066738A" w:rsidRPr="00491377" w:rsidRDefault="0066738A" w:rsidP="00491377">
      <w:pPr>
        <w:pStyle w:val="ListParagraph"/>
        <w:numPr>
          <w:ilvl w:val="0"/>
          <w:numId w:val="3"/>
        </w:numPr>
        <w:spacing w:after="243" w:line="240" w:lineRule="auto"/>
        <w:ind w:right="-1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1377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antibiotik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9137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469531C1" w14:textId="77777777" w:rsidR="0066738A" w:rsidRPr="00491377" w:rsidRDefault="0066738A" w:rsidP="00491377">
      <w:pPr>
        <w:pStyle w:val="ListParagraph"/>
        <w:spacing w:after="243" w:line="240" w:lineRule="auto"/>
        <w:ind w:left="370" w:right="-15"/>
        <w:jc w:val="both"/>
        <w:rPr>
          <w:rFonts w:ascii="Times New Roman" w:hAnsi="Times New Roman" w:cs="Times New Roman"/>
          <w:sz w:val="24"/>
          <w:szCs w:val="24"/>
        </w:rPr>
      </w:pPr>
      <w:r w:rsidRPr="00491377">
        <w:rPr>
          <w:rFonts w:ascii="Times New Roman" w:hAnsi="Times New Roman" w:cs="Times New Roman"/>
          <w:sz w:val="24"/>
          <w:szCs w:val="24"/>
        </w:rPr>
        <w:t>□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Amoksisilin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□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Ampisilin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□</w:t>
      </w:r>
      <w:proofErr w:type="spellStart"/>
      <w:proofErr w:type="gramStart"/>
      <w:r w:rsidRPr="00491377">
        <w:rPr>
          <w:rFonts w:ascii="Times New Roman" w:hAnsi="Times New Roman" w:cs="Times New Roman"/>
          <w:sz w:val="24"/>
          <w:szCs w:val="24"/>
        </w:rPr>
        <w:t>Supertetra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 □</w:t>
      </w:r>
      <w:proofErr w:type="gramEnd"/>
      <w:r w:rsidRPr="00491377">
        <w:rPr>
          <w:rFonts w:ascii="Times New Roman" w:hAnsi="Times New Roman" w:cs="Times New Roman"/>
          <w:sz w:val="24"/>
          <w:szCs w:val="24"/>
        </w:rPr>
        <w:t xml:space="preserve">Cefadroxil  □Dan lain-lain </w:t>
      </w:r>
    </w:p>
    <w:p w14:paraId="64A286E3" w14:textId="77777777" w:rsidR="0066738A" w:rsidRPr="00491377" w:rsidRDefault="0066738A" w:rsidP="00491377">
      <w:pPr>
        <w:pStyle w:val="ListParagraph"/>
        <w:numPr>
          <w:ilvl w:val="0"/>
          <w:numId w:val="3"/>
        </w:numPr>
        <w:spacing w:after="243" w:line="240" w:lineRule="auto"/>
        <w:ind w:right="-1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1377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antibiotik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dikonsumsi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resep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91377">
        <w:rPr>
          <w:rFonts w:ascii="Times New Roman" w:hAnsi="Times New Roman" w:cs="Times New Roman"/>
          <w:sz w:val="24"/>
          <w:szCs w:val="24"/>
        </w:rPr>
        <w:t>dokter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4A1DA122" w14:textId="77777777" w:rsidR="0066738A" w:rsidRPr="00491377" w:rsidRDefault="0066738A" w:rsidP="00491377">
      <w:pPr>
        <w:pStyle w:val="ListParagraph"/>
        <w:spacing w:after="243" w:line="240" w:lineRule="auto"/>
        <w:ind w:left="370" w:right="-15"/>
        <w:jc w:val="both"/>
        <w:rPr>
          <w:rFonts w:ascii="Times New Roman" w:hAnsi="Times New Roman" w:cs="Times New Roman"/>
          <w:sz w:val="24"/>
          <w:szCs w:val="24"/>
        </w:rPr>
      </w:pPr>
      <w:r w:rsidRPr="00491377">
        <w:rPr>
          <w:rFonts w:ascii="Times New Roman" w:hAnsi="Times New Roman" w:cs="Times New Roman"/>
          <w:sz w:val="24"/>
          <w:szCs w:val="24"/>
        </w:rPr>
        <w:t xml:space="preserve">□Ya □Tidak </w:t>
      </w:r>
    </w:p>
    <w:p w14:paraId="6DBB7A0D" w14:textId="77777777" w:rsidR="0066738A" w:rsidRPr="00491377" w:rsidRDefault="0066738A" w:rsidP="00491377">
      <w:pPr>
        <w:pStyle w:val="ListParagraph"/>
        <w:numPr>
          <w:ilvl w:val="0"/>
          <w:numId w:val="3"/>
        </w:numPr>
        <w:spacing w:after="243" w:line="240" w:lineRule="auto"/>
        <w:ind w:right="-15"/>
        <w:jc w:val="both"/>
        <w:rPr>
          <w:rFonts w:ascii="Times New Roman" w:hAnsi="Times New Roman" w:cs="Times New Roman"/>
          <w:sz w:val="24"/>
          <w:szCs w:val="24"/>
        </w:rPr>
      </w:pPr>
      <w:r w:rsidRPr="00491377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manakah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antibiotik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>?</w:t>
      </w:r>
    </w:p>
    <w:p w14:paraId="4C4649B8" w14:textId="77777777" w:rsidR="0066738A" w:rsidRPr="00491377" w:rsidRDefault="0066738A" w:rsidP="00491377">
      <w:pPr>
        <w:pStyle w:val="ListParagraph"/>
        <w:spacing w:after="243" w:line="240" w:lineRule="auto"/>
        <w:ind w:left="370" w:right="-15"/>
        <w:jc w:val="both"/>
        <w:rPr>
          <w:rFonts w:ascii="Times New Roman" w:hAnsi="Times New Roman" w:cs="Times New Roman"/>
          <w:sz w:val="24"/>
          <w:szCs w:val="24"/>
        </w:rPr>
      </w:pPr>
      <w:r w:rsidRPr="00491377">
        <w:rPr>
          <w:rFonts w:ascii="Times New Roman" w:hAnsi="Times New Roman" w:cs="Times New Roman"/>
          <w:sz w:val="24"/>
          <w:szCs w:val="24"/>
        </w:rPr>
        <w:t>□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dokter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□</w:t>
      </w:r>
      <w:proofErr w:type="spellStart"/>
      <w:proofErr w:type="gramStart"/>
      <w:r w:rsidRPr="00491377">
        <w:rPr>
          <w:rFonts w:ascii="Times New Roman" w:hAnsi="Times New Roman" w:cs="Times New Roman"/>
          <w:sz w:val="24"/>
          <w:szCs w:val="24"/>
        </w:rPr>
        <w:t>Apotek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 □</w:t>
      </w:r>
      <w:proofErr w:type="gramEnd"/>
      <w:r w:rsidRPr="00491377">
        <w:rPr>
          <w:rFonts w:ascii="Times New Roman" w:hAnsi="Times New Roman" w:cs="Times New Roman"/>
          <w:sz w:val="24"/>
          <w:szCs w:val="24"/>
        </w:rPr>
        <w:t xml:space="preserve"> Toko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warung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□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Penjual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377">
        <w:rPr>
          <w:rFonts w:ascii="Times New Roman" w:hAnsi="Times New Roman" w:cs="Times New Roman"/>
          <w:sz w:val="24"/>
          <w:szCs w:val="24"/>
        </w:rPr>
        <w:t>keliling</w:t>
      </w:r>
      <w:proofErr w:type="spellEnd"/>
      <w:r w:rsidRPr="0049137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F870191" w14:textId="77777777" w:rsidR="0066738A" w:rsidRPr="00491377" w:rsidRDefault="0066738A" w:rsidP="00491377">
      <w:pPr>
        <w:pStyle w:val="ListParagraph"/>
        <w:spacing w:after="243" w:line="240" w:lineRule="auto"/>
        <w:ind w:left="370" w:right="-15"/>
        <w:jc w:val="both"/>
        <w:rPr>
          <w:rFonts w:ascii="Times New Roman" w:hAnsi="Times New Roman" w:cs="Times New Roman"/>
          <w:sz w:val="24"/>
          <w:szCs w:val="24"/>
        </w:rPr>
      </w:pPr>
    </w:p>
    <w:p w14:paraId="3953FCD4" w14:textId="71B744F4" w:rsidR="0066738A" w:rsidRPr="00491377" w:rsidRDefault="0066738A" w:rsidP="00491377">
      <w:pPr>
        <w:pStyle w:val="ListParagraph"/>
        <w:numPr>
          <w:ilvl w:val="0"/>
          <w:numId w:val="2"/>
        </w:numPr>
        <w:spacing w:after="243" w:line="240" w:lineRule="auto"/>
        <w:ind w:right="-1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377">
        <w:rPr>
          <w:rFonts w:ascii="Times New Roman" w:hAnsi="Times New Roman" w:cs="Times New Roman"/>
          <w:b/>
          <w:sz w:val="24"/>
          <w:szCs w:val="24"/>
        </w:rPr>
        <w:t xml:space="preserve">Tingkat </w:t>
      </w:r>
      <w:proofErr w:type="spellStart"/>
      <w:r w:rsidRPr="00491377">
        <w:rPr>
          <w:rFonts w:ascii="Times New Roman" w:hAnsi="Times New Roman" w:cs="Times New Roman"/>
          <w:b/>
          <w:sz w:val="24"/>
          <w:szCs w:val="24"/>
        </w:rPr>
        <w:t>Pengetahuan</w:t>
      </w:r>
      <w:proofErr w:type="spellEnd"/>
      <w:r w:rsidRPr="00491377">
        <w:rPr>
          <w:rFonts w:ascii="Times New Roman" w:hAnsi="Times New Roman" w:cs="Times New Roman"/>
          <w:b/>
          <w:sz w:val="24"/>
          <w:szCs w:val="24"/>
        </w:rPr>
        <w:t xml:space="preserve"> Masyarakat </w:t>
      </w:r>
      <w:proofErr w:type="spellStart"/>
      <w:r w:rsidRPr="00491377">
        <w:rPr>
          <w:rFonts w:ascii="Times New Roman" w:hAnsi="Times New Roman" w:cs="Times New Roman"/>
          <w:b/>
          <w:sz w:val="24"/>
          <w:szCs w:val="24"/>
        </w:rPr>
        <w:t>Tentang</w:t>
      </w:r>
      <w:proofErr w:type="spellEnd"/>
      <w:r w:rsidRPr="004913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1377">
        <w:rPr>
          <w:rFonts w:ascii="Times New Roman" w:hAnsi="Times New Roman" w:cs="Times New Roman"/>
          <w:b/>
          <w:sz w:val="24"/>
          <w:szCs w:val="24"/>
        </w:rPr>
        <w:t>Penggunaan</w:t>
      </w:r>
      <w:proofErr w:type="spellEnd"/>
      <w:r w:rsidRPr="004913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1377">
        <w:rPr>
          <w:rFonts w:ascii="Times New Roman" w:hAnsi="Times New Roman" w:cs="Times New Roman"/>
          <w:b/>
          <w:sz w:val="24"/>
          <w:szCs w:val="24"/>
        </w:rPr>
        <w:t>Antibiotik</w:t>
      </w:r>
      <w:proofErr w:type="spellEnd"/>
      <w:r w:rsidRPr="00491377">
        <w:rPr>
          <w:rFonts w:ascii="Times New Roman" w:hAnsi="Times New Roman" w:cs="Times New Roman"/>
          <w:b/>
          <w:sz w:val="24"/>
          <w:szCs w:val="24"/>
        </w:rPr>
        <w:t xml:space="preserve"> Di </w:t>
      </w:r>
      <w:r w:rsidR="00491377">
        <w:rPr>
          <w:rFonts w:ascii="Times New Roman" w:hAnsi="Times New Roman" w:cs="Times New Roman"/>
          <w:b/>
          <w:sz w:val="24"/>
          <w:szCs w:val="24"/>
        </w:rPr>
        <w:t>……………...</w:t>
      </w:r>
      <w:r w:rsidRPr="004913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6173318" w14:textId="77777777" w:rsidR="0066738A" w:rsidRPr="00491377" w:rsidRDefault="0066738A" w:rsidP="00491377">
      <w:pPr>
        <w:pStyle w:val="ListParagraph"/>
        <w:spacing w:after="243" w:line="240" w:lineRule="auto"/>
        <w:ind w:left="370" w:right="-15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91377">
        <w:rPr>
          <w:rFonts w:ascii="Times New Roman" w:hAnsi="Times New Roman" w:cs="Times New Roman"/>
          <w:sz w:val="24"/>
          <w:szCs w:val="24"/>
          <w:lang w:val="pt-BR"/>
        </w:rPr>
        <w:t>Beri tanda (√) pada keterangan BENAR atau SALAH, menurut pendapat saudara/i mengenai pernyataan di bawah ini!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960"/>
        <w:gridCol w:w="2412"/>
        <w:gridCol w:w="1134"/>
      </w:tblGrid>
      <w:tr w:rsidR="0066738A" w:rsidRPr="00491377" w14:paraId="3C123589" w14:textId="77777777" w:rsidTr="00491377">
        <w:trPr>
          <w:trHeight w:val="5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01702" w14:textId="77777777" w:rsidR="0066738A" w:rsidRPr="00491377" w:rsidRDefault="0066738A" w:rsidP="004913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377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F61CC" w14:textId="77777777" w:rsidR="0066738A" w:rsidRPr="00491377" w:rsidRDefault="0066738A" w:rsidP="0049137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1377">
              <w:rPr>
                <w:rFonts w:ascii="Times New Roman" w:hAnsi="Times New Roman" w:cs="Times New Roman"/>
                <w:b/>
                <w:sz w:val="24"/>
                <w:szCs w:val="24"/>
              </w:rPr>
              <w:t>Pernyataan</w:t>
            </w:r>
            <w:proofErr w:type="spell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7A02E" w14:textId="77777777" w:rsidR="0066738A" w:rsidRPr="00491377" w:rsidRDefault="0066738A" w:rsidP="0049137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1377">
              <w:rPr>
                <w:rFonts w:ascii="Times New Roman" w:hAnsi="Times New Roman" w:cs="Times New Roman"/>
                <w:b/>
                <w:sz w:val="24"/>
                <w:szCs w:val="24"/>
              </w:rPr>
              <w:t>Benar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8F314" w14:textId="77777777" w:rsidR="0066738A" w:rsidRPr="00491377" w:rsidRDefault="0066738A" w:rsidP="0049137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377">
              <w:rPr>
                <w:rFonts w:ascii="Times New Roman" w:hAnsi="Times New Roman" w:cs="Times New Roman"/>
                <w:b/>
                <w:sz w:val="24"/>
                <w:szCs w:val="24"/>
              </w:rPr>
              <w:t>Salah</w:t>
            </w:r>
          </w:p>
        </w:tc>
      </w:tr>
      <w:tr w:rsidR="0066738A" w:rsidRPr="00491377" w14:paraId="5FF1189C" w14:textId="77777777" w:rsidTr="00491377">
        <w:trPr>
          <w:trHeight w:val="88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9892" w14:textId="77777777" w:rsidR="0066738A" w:rsidRPr="00491377" w:rsidRDefault="0066738A" w:rsidP="004913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5DDAD" w14:textId="77777777" w:rsidR="0066738A" w:rsidRPr="00491377" w:rsidRDefault="0066738A" w:rsidP="00491377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Obat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antibiotik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dapat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digunakan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penyakit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infeksi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F803" w14:textId="77777777" w:rsidR="0066738A" w:rsidRPr="00491377" w:rsidRDefault="0066738A" w:rsidP="004913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4D79" w14:textId="77777777" w:rsidR="0066738A" w:rsidRPr="00491377" w:rsidRDefault="0066738A" w:rsidP="004913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738A" w:rsidRPr="00491377" w14:paraId="076E2A84" w14:textId="77777777" w:rsidTr="00491377">
        <w:trPr>
          <w:trHeight w:val="98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A0A0A" w14:textId="77777777" w:rsidR="0066738A" w:rsidRPr="00491377" w:rsidRDefault="0066738A" w:rsidP="00491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FF4A8" w14:textId="77777777" w:rsidR="0066738A" w:rsidRPr="00491377" w:rsidRDefault="0066738A" w:rsidP="00491377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9137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Antibiotik bekerja dengan cara membunuh dan menghambat bakteri untuk tumbuh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8E65" w14:textId="77777777" w:rsidR="0066738A" w:rsidRPr="00491377" w:rsidRDefault="0066738A" w:rsidP="004913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AFD3" w14:textId="77777777" w:rsidR="0066738A" w:rsidRPr="00491377" w:rsidRDefault="0066738A" w:rsidP="004913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66738A" w:rsidRPr="00491377" w14:paraId="71B153EB" w14:textId="77777777" w:rsidTr="00491377">
        <w:trPr>
          <w:trHeight w:val="94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1BCE8" w14:textId="77777777" w:rsidR="0066738A" w:rsidRPr="00491377" w:rsidRDefault="0066738A" w:rsidP="00491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8D78A" w14:textId="77777777" w:rsidR="0066738A" w:rsidRPr="00491377" w:rsidRDefault="0066738A" w:rsidP="00491377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Penyakit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demam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Flu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dapat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dicegah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mengkonsumsi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antibiotik</w:t>
            </w:r>
            <w:proofErr w:type="spell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9902" w14:textId="77777777" w:rsidR="0066738A" w:rsidRPr="00491377" w:rsidRDefault="0066738A" w:rsidP="004913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AD55" w14:textId="77777777" w:rsidR="0066738A" w:rsidRPr="00491377" w:rsidRDefault="0066738A" w:rsidP="004913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738A" w:rsidRPr="00491377" w14:paraId="2AD4DC43" w14:textId="77777777" w:rsidTr="00491377">
        <w:trPr>
          <w:trHeight w:val="69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477F" w14:textId="77777777" w:rsidR="0066738A" w:rsidRPr="00491377" w:rsidRDefault="0066738A" w:rsidP="00491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CA6FB" w14:textId="77777777" w:rsidR="0066738A" w:rsidRPr="00491377" w:rsidRDefault="0066738A" w:rsidP="00491377">
            <w:pPr>
              <w:pStyle w:val="ListParagraph"/>
              <w:numPr>
                <w:ilvl w:val="0"/>
                <w:numId w:val="4"/>
              </w:numPr>
              <w:spacing w:after="20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Pemberian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antibiotik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kloramfenikol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penderita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typhus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CED7" w14:textId="77777777" w:rsidR="0066738A" w:rsidRPr="00491377" w:rsidRDefault="0066738A" w:rsidP="004913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D7E9" w14:textId="77777777" w:rsidR="0066738A" w:rsidRPr="00491377" w:rsidRDefault="0066738A" w:rsidP="004913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738A" w:rsidRPr="00491377" w14:paraId="11A8ADD4" w14:textId="77777777" w:rsidTr="00491377">
        <w:trPr>
          <w:trHeight w:val="82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2CF48" w14:textId="77777777" w:rsidR="0066738A" w:rsidRPr="00491377" w:rsidRDefault="0066738A" w:rsidP="00491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C7EF" w14:textId="77777777" w:rsidR="0066738A" w:rsidRPr="00491377" w:rsidRDefault="0066738A" w:rsidP="00491377">
            <w:pPr>
              <w:pStyle w:val="ListParagraph"/>
              <w:numPr>
                <w:ilvl w:val="0"/>
                <w:numId w:val="4"/>
              </w:numPr>
              <w:spacing w:after="20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9137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Antibiotik seperti supertetra boleh digunakan untuk mengatasi flu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004D" w14:textId="77777777" w:rsidR="0066738A" w:rsidRPr="00491377" w:rsidRDefault="0066738A" w:rsidP="004913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7A10" w14:textId="77777777" w:rsidR="0066738A" w:rsidRPr="00491377" w:rsidRDefault="0066738A" w:rsidP="004913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66738A" w:rsidRPr="00491377" w14:paraId="44B68CCD" w14:textId="77777777" w:rsidTr="00491377">
        <w:trPr>
          <w:trHeight w:val="52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154CB" w14:textId="77777777" w:rsidR="0066738A" w:rsidRPr="00491377" w:rsidRDefault="0066738A" w:rsidP="004913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E9AC2" w14:textId="77777777" w:rsidR="0066738A" w:rsidRPr="00491377" w:rsidRDefault="0066738A" w:rsidP="00491377">
            <w:pPr>
              <w:pStyle w:val="ListParagraph"/>
              <w:numPr>
                <w:ilvl w:val="0"/>
                <w:numId w:val="5"/>
              </w:numPr>
              <w:spacing w:after="20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Dosis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penggunaan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obat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antibiotik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dikonsumsi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sampai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habis</w:t>
            </w:r>
            <w:proofErr w:type="spell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C1FF" w14:textId="77777777" w:rsidR="0066738A" w:rsidRPr="00491377" w:rsidRDefault="0066738A" w:rsidP="004913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0BFB" w14:textId="77777777" w:rsidR="0066738A" w:rsidRPr="00491377" w:rsidRDefault="0066738A" w:rsidP="004913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738A" w:rsidRPr="00491377" w14:paraId="3077141E" w14:textId="77777777" w:rsidTr="00491377">
        <w:trPr>
          <w:trHeight w:val="79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46E8A" w14:textId="77777777" w:rsidR="0066738A" w:rsidRPr="00491377" w:rsidRDefault="0066738A" w:rsidP="0049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16459" w14:textId="77777777" w:rsidR="0066738A" w:rsidRPr="00491377" w:rsidRDefault="0066738A" w:rsidP="00491377">
            <w:pPr>
              <w:pStyle w:val="ListParagraph"/>
              <w:numPr>
                <w:ilvl w:val="0"/>
                <w:numId w:val="5"/>
              </w:numPr>
              <w:spacing w:after="20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9137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Penggunaan antibiotik harus dihentikan jika sudah membaik meskipun obat antibiotik masih ada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775C" w14:textId="77777777" w:rsidR="0066738A" w:rsidRPr="00491377" w:rsidRDefault="0066738A" w:rsidP="004913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D3C5" w14:textId="77777777" w:rsidR="0066738A" w:rsidRPr="00491377" w:rsidRDefault="0066738A" w:rsidP="004913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66738A" w:rsidRPr="00491377" w14:paraId="280B172B" w14:textId="77777777" w:rsidTr="00491377">
        <w:trPr>
          <w:trHeight w:val="105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B9DC9" w14:textId="77777777" w:rsidR="0066738A" w:rsidRPr="00491377" w:rsidRDefault="0066738A" w:rsidP="0049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10E85" w14:textId="77777777" w:rsidR="0066738A" w:rsidRPr="00491377" w:rsidRDefault="0066738A" w:rsidP="00491377">
            <w:pPr>
              <w:pStyle w:val="ListParagraph"/>
              <w:numPr>
                <w:ilvl w:val="0"/>
                <w:numId w:val="5"/>
              </w:numPr>
              <w:spacing w:after="20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9137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Jumlah dosis obat yang diberikan tidak boleh dikurangi kecuali konsultasi kepada dokter terlebih dahulu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F0BD" w14:textId="77777777" w:rsidR="0066738A" w:rsidRPr="00491377" w:rsidRDefault="0066738A" w:rsidP="004913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5622" w14:textId="77777777" w:rsidR="0066738A" w:rsidRPr="00491377" w:rsidRDefault="0066738A" w:rsidP="004913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66738A" w:rsidRPr="00491377" w14:paraId="63FE439D" w14:textId="77777777" w:rsidTr="00491377">
        <w:trPr>
          <w:trHeight w:val="67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484AB" w14:textId="77777777" w:rsidR="0066738A" w:rsidRPr="00491377" w:rsidRDefault="0066738A" w:rsidP="004913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268DE" w14:textId="77777777" w:rsidR="0066738A" w:rsidRPr="00491377" w:rsidRDefault="0066738A" w:rsidP="00491377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9137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Semua antibiotik boleh dikonsumsi 2-3 kali dalam sehari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D0D6" w14:textId="77777777" w:rsidR="0066738A" w:rsidRPr="00491377" w:rsidRDefault="0066738A" w:rsidP="004913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6075" w14:textId="77777777" w:rsidR="0066738A" w:rsidRPr="00491377" w:rsidRDefault="0066738A" w:rsidP="004913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66738A" w:rsidRPr="00491377" w14:paraId="671271E1" w14:textId="77777777" w:rsidTr="00491377">
        <w:trPr>
          <w:trHeight w:val="113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4D972" w14:textId="77777777" w:rsidR="0066738A" w:rsidRPr="00491377" w:rsidRDefault="0066738A" w:rsidP="00491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6A41D" w14:textId="77777777" w:rsidR="0066738A" w:rsidRPr="00491377" w:rsidRDefault="0066738A" w:rsidP="00491377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9137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Pada etiket obat Antibiotik terdapat keterangan Amoksisilin“3X1” maka antibiotik digunakan 3 kali dalam sehari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9AC3" w14:textId="77777777" w:rsidR="0066738A" w:rsidRPr="00491377" w:rsidRDefault="0066738A" w:rsidP="004913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2DD1" w14:textId="77777777" w:rsidR="0066738A" w:rsidRPr="00491377" w:rsidRDefault="0066738A" w:rsidP="004913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66738A" w:rsidRPr="00491377" w14:paraId="1F8EF209" w14:textId="77777777" w:rsidTr="00491377">
        <w:trPr>
          <w:trHeight w:val="74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7C577" w14:textId="77777777" w:rsidR="0066738A" w:rsidRPr="00491377" w:rsidRDefault="0066738A" w:rsidP="004913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F4251" w14:textId="77777777" w:rsidR="0066738A" w:rsidRPr="00491377" w:rsidRDefault="0066738A" w:rsidP="00491377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9137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Waktu minimal dalam mengkonsumsi obat antibiotik adalah 3-7 hari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0055" w14:textId="77777777" w:rsidR="0066738A" w:rsidRPr="00491377" w:rsidRDefault="0066738A" w:rsidP="004913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8DBB" w14:textId="77777777" w:rsidR="0066738A" w:rsidRPr="00491377" w:rsidRDefault="0066738A" w:rsidP="004913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66738A" w:rsidRPr="00491377" w14:paraId="11162DAF" w14:textId="77777777" w:rsidTr="00491377">
        <w:trPr>
          <w:trHeight w:val="115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81876" w14:textId="77777777" w:rsidR="0066738A" w:rsidRPr="00491377" w:rsidRDefault="0066738A" w:rsidP="00491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F54DC" w14:textId="77777777" w:rsidR="0066738A" w:rsidRPr="00491377" w:rsidRDefault="0066738A" w:rsidP="00491377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Antibiotik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terus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menerus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resep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dokter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menyebabkan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resistensi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antibiotik</w:t>
            </w:r>
            <w:proofErr w:type="spell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6EA3" w14:textId="77777777" w:rsidR="0066738A" w:rsidRPr="00491377" w:rsidRDefault="0066738A" w:rsidP="004913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4094" w14:textId="77777777" w:rsidR="0066738A" w:rsidRPr="00491377" w:rsidRDefault="0066738A" w:rsidP="004913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738A" w:rsidRPr="00491377" w14:paraId="417FD6E8" w14:textId="77777777" w:rsidTr="00491377">
        <w:trPr>
          <w:trHeight w:val="67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43BB" w14:textId="77777777" w:rsidR="0066738A" w:rsidRPr="00491377" w:rsidRDefault="0066738A" w:rsidP="004913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1BAA1668" w14:textId="77777777" w:rsidR="0066738A" w:rsidRPr="00491377" w:rsidRDefault="0066738A" w:rsidP="004913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A5378" w14:textId="77777777" w:rsidR="0066738A" w:rsidRPr="00491377" w:rsidRDefault="0066738A" w:rsidP="004913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10B91" w14:textId="77777777" w:rsidR="0066738A" w:rsidRPr="00491377" w:rsidRDefault="0066738A" w:rsidP="004913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5A5E0" w14:textId="77777777" w:rsidR="0066738A" w:rsidRPr="00491377" w:rsidRDefault="0066738A" w:rsidP="004913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940F1" w14:textId="77777777" w:rsidR="0066738A" w:rsidRPr="00491377" w:rsidRDefault="0066738A" w:rsidP="004913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D2ABA" w14:textId="77777777" w:rsidR="0066738A" w:rsidRPr="00491377" w:rsidRDefault="0066738A" w:rsidP="004913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CFEDB" w14:textId="77777777" w:rsidR="0066738A" w:rsidRPr="00491377" w:rsidRDefault="0066738A" w:rsidP="004913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F6DF" w14:textId="77777777" w:rsidR="0066738A" w:rsidRPr="00491377" w:rsidRDefault="0066738A" w:rsidP="0049137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Efek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samping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merupakan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Respons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tehadap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obat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diinginkan</w:t>
            </w:r>
            <w:proofErr w:type="spellEnd"/>
          </w:p>
          <w:p w14:paraId="5A607E49" w14:textId="77777777" w:rsidR="0066738A" w:rsidRPr="00491377" w:rsidRDefault="0066738A" w:rsidP="0049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95FA" w14:textId="77777777" w:rsidR="0066738A" w:rsidRPr="00491377" w:rsidRDefault="0066738A" w:rsidP="004913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8165" w14:textId="77777777" w:rsidR="0066738A" w:rsidRPr="00491377" w:rsidRDefault="0066738A" w:rsidP="004913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738A" w:rsidRPr="00491377" w14:paraId="76695940" w14:textId="77777777" w:rsidTr="00491377">
        <w:trPr>
          <w:trHeight w:val="66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46C9A" w14:textId="77777777" w:rsidR="0066738A" w:rsidRPr="00491377" w:rsidRDefault="0066738A" w:rsidP="0049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467C" w14:textId="77777777" w:rsidR="0066738A" w:rsidRPr="00491377" w:rsidRDefault="0066738A" w:rsidP="0049137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Antibiotik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proofErr w:type="gramEnd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menimbulkan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resitensi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antibiotik</w:t>
            </w:r>
            <w:proofErr w:type="spellEnd"/>
          </w:p>
          <w:p w14:paraId="3747C429" w14:textId="77777777" w:rsidR="0066738A" w:rsidRPr="00491377" w:rsidRDefault="0066738A" w:rsidP="00491377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573D2CD0" w14:textId="77777777" w:rsidR="0066738A" w:rsidRPr="00491377" w:rsidRDefault="0066738A" w:rsidP="0049137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Efek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samping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antibiotik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kloramfenikol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</w:rPr>
              <w:t>hipertensi</w:t>
            </w:r>
            <w:proofErr w:type="spell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122F" w14:textId="77777777" w:rsidR="0066738A" w:rsidRPr="00491377" w:rsidRDefault="0066738A" w:rsidP="004913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8120" w14:textId="77777777" w:rsidR="0066738A" w:rsidRPr="00491377" w:rsidRDefault="0066738A" w:rsidP="004913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738A" w:rsidRPr="00491377" w14:paraId="48DDA0D3" w14:textId="77777777" w:rsidTr="00491377">
        <w:trPr>
          <w:trHeight w:val="80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1E809" w14:textId="77777777" w:rsidR="0066738A" w:rsidRPr="00491377" w:rsidRDefault="0066738A" w:rsidP="0049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F6E85" w14:textId="77777777" w:rsidR="0066738A" w:rsidRPr="00491377" w:rsidRDefault="0066738A" w:rsidP="0049137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Efek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samping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Amoksisilinyaitu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mual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proofErr w:type="gramStart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muntah,diare</w:t>
            </w:r>
            <w:proofErr w:type="spellEnd"/>
            <w:proofErr w:type="gramEnd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nyeri</w:t>
            </w:r>
            <w:proofErr w:type="spellEnd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sendi</w:t>
            </w:r>
            <w:proofErr w:type="spell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C893" w14:textId="77777777" w:rsidR="0066738A" w:rsidRPr="00491377" w:rsidRDefault="0066738A" w:rsidP="004913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6460" w14:textId="77777777" w:rsidR="0066738A" w:rsidRPr="00491377" w:rsidRDefault="0066738A" w:rsidP="004913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738A" w:rsidRPr="00491377" w14:paraId="44FF7389" w14:textId="77777777" w:rsidTr="00491377">
        <w:trPr>
          <w:trHeight w:val="80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F9258" w14:textId="77777777" w:rsidR="0066738A" w:rsidRPr="00491377" w:rsidRDefault="0066738A" w:rsidP="0049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C62C4" w14:textId="0518D18E" w:rsidR="0066738A" w:rsidRPr="00400141" w:rsidRDefault="00400141" w:rsidP="00400141">
            <w:pPr>
              <w:spacing w:after="0" w:line="360" w:lineRule="auto"/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66738A" w:rsidRPr="00491377">
              <w:rPr>
                <w:rFonts w:ascii="Times New Roman" w:hAnsi="Times New Roman" w:cs="Times New Roman"/>
                <w:sz w:val="24"/>
                <w:szCs w:val="24"/>
              </w:rPr>
              <w:t>Antibiotik</w:t>
            </w:r>
            <w:proofErr w:type="spellEnd"/>
            <w:r w:rsidR="0066738A"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738A" w:rsidRPr="00491377">
              <w:rPr>
                <w:rFonts w:ascii="Times New Roman" w:hAnsi="Times New Roman" w:cs="Times New Roman"/>
                <w:sz w:val="24"/>
                <w:szCs w:val="24"/>
              </w:rPr>
              <w:t>sebaiknya</w:t>
            </w:r>
            <w:proofErr w:type="spellEnd"/>
            <w:r w:rsidR="0066738A"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738A" w:rsidRPr="00491377">
              <w:rPr>
                <w:rFonts w:ascii="Times New Roman" w:hAnsi="Times New Roman" w:cs="Times New Roman"/>
                <w:sz w:val="24"/>
                <w:szCs w:val="24"/>
              </w:rPr>
              <w:t>disimpan</w:t>
            </w:r>
            <w:proofErr w:type="spellEnd"/>
            <w:r w:rsidR="0066738A"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="0066738A" w:rsidRPr="00491377"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  <w:r w:rsidR="0066738A"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6738A" w:rsidRPr="00491377">
              <w:rPr>
                <w:rFonts w:ascii="Times New Roman" w:hAnsi="Times New Roman" w:cs="Times New Roman"/>
                <w:sz w:val="24"/>
                <w:szCs w:val="24"/>
              </w:rPr>
              <w:t>bersih,kering</w:t>
            </w:r>
            <w:proofErr w:type="spellEnd"/>
            <w:proofErr w:type="gramEnd"/>
            <w:r w:rsidR="0066738A"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="0066738A" w:rsidRPr="00491377">
              <w:rPr>
                <w:rFonts w:ascii="Times New Roman" w:hAnsi="Times New Roman" w:cs="Times New Roman"/>
                <w:sz w:val="24"/>
                <w:szCs w:val="24"/>
              </w:rPr>
              <w:t>terlindungi</w:t>
            </w:r>
            <w:proofErr w:type="spellEnd"/>
            <w:r w:rsidR="0066738A"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738A" w:rsidRPr="00491377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="0066738A"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738A" w:rsidRPr="00491377">
              <w:rPr>
                <w:rFonts w:ascii="Times New Roman" w:hAnsi="Times New Roman" w:cs="Times New Roman"/>
                <w:sz w:val="24"/>
                <w:szCs w:val="24"/>
              </w:rPr>
              <w:t>paparan</w:t>
            </w:r>
            <w:proofErr w:type="spellEnd"/>
            <w:r w:rsidR="0066738A"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738A" w:rsidRPr="00491377">
              <w:rPr>
                <w:rFonts w:ascii="Times New Roman" w:hAnsi="Times New Roman" w:cs="Times New Roman"/>
                <w:sz w:val="24"/>
                <w:szCs w:val="24"/>
              </w:rPr>
              <w:t>sinar</w:t>
            </w:r>
            <w:proofErr w:type="spellEnd"/>
            <w:r w:rsidR="0066738A"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738A" w:rsidRPr="00491377">
              <w:rPr>
                <w:rFonts w:ascii="Times New Roman" w:hAnsi="Times New Roman" w:cs="Times New Roman"/>
                <w:sz w:val="24"/>
                <w:szCs w:val="24"/>
              </w:rPr>
              <w:t>matahari</w:t>
            </w:r>
            <w:proofErr w:type="spellEnd"/>
            <w:r w:rsidR="0066738A" w:rsidRPr="00491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738A" w:rsidRPr="00491377">
              <w:rPr>
                <w:rFonts w:ascii="Times New Roman" w:hAnsi="Times New Roman" w:cs="Times New Roman"/>
                <w:sz w:val="24"/>
                <w:szCs w:val="24"/>
              </w:rPr>
              <w:t>langsung</w:t>
            </w:r>
            <w:proofErr w:type="spell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8375" w14:textId="77777777" w:rsidR="0066738A" w:rsidRPr="00491377" w:rsidRDefault="0066738A" w:rsidP="0040014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FB24" w14:textId="77777777" w:rsidR="0066738A" w:rsidRPr="00491377" w:rsidRDefault="0066738A" w:rsidP="004913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0141" w:rsidRPr="00400141" w14:paraId="7A011EF4" w14:textId="77777777" w:rsidTr="00491377">
        <w:trPr>
          <w:trHeight w:val="80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2869" w14:textId="77777777" w:rsidR="00400141" w:rsidRPr="00491377" w:rsidRDefault="00400141" w:rsidP="0049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4E8A" w14:textId="63A2F26A" w:rsidR="00400141" w:rsidRPr="00400141" w:rsidRDefault="00400141" w:rsidP="00400141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319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0014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Anibiotik boleh diberikan ke saudara jika mengalami sakit yang sama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CA7D" w14:textId="77777777" w:rsidR="00400141" w:rsidRPr="00400141" w:rsidRDefault="00400141" w:rsidP="0040014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0CC2" w14:textId="77777777" w:rsidR="00400141" w:rsidRPr="00400141" w:rsidRDefault="00400141" w:rsidP="004913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66738A" w:rsidRPr="00491377" w14:paraId="693FC56A" w14:textId="77777777" w:rsidTr="00491377">
        <w:trPr>
          <w:trHeight w:val="80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03859" w14:textId="77777777" w:rsidR="0066738A" w:rsidRPr="00491377" w:rsidRDefault="0066738A" w:rsidP="0049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E5F2F" w14:textId="075775FD" w:rsidR="0066738A" w:rsidRPr="00400141" w:rsidRDefault="0066738A" w:rsidP="00400141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319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400141">
              <w:rPr>
                <w:rFonts w:ascii="Times New Roman" w:hAnsi="Times New Roman" w:cs="Times New Roman"/>
                <w:sz w:val="24"/>
                <w:szCs w:val="24"/>
              </w:rPr>
              <w:t>Contoh</w:t>
            </w:r>
            <w:proofErr w:type="spellEnd"/>
            <w:r w:rsidRPr="00400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141">
              <w:rPr>
                <w:rFonts w:ascii="Times New Roman" w:hAnsi="Times New Roman" w:cs="Times New Roman"/>
                <w:sz w:val="24"/>
                <w:szCs w:val="24"/>
              </w:rPr>
              <w:t>obat</w:t>
            </w:r>
            <w:proofErr w:type="spellEnd"/>
            <w:r w:rsidRPr="00400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141">
              <w:rPr>
                <w:rFonts w:ascii="Times New Roman" w:hAnsi="Times New Roman" w:cs="Times New Roman"/>
                <w:sz w:val="24"/>
                <w:szCs w:val="24"/>
              </w:rPr>
              <w:t>Antibiotik</w:t>
            </w:r>
            <w:proofErr w:type="spellEnd"/>
            <w:r w:rsidRPr="00400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141">
              <w:rPr>
                <w:rFonts w:ascii="Times New Roman" w:hAnsi="Times New Roman" w:cs="Times New Roman"/>
                <w:sz w:val="24"/>
                <w:szCs w:val="24"/>
              </w:rPr>
              <w:t>yaitu</w:t>
            </w:r>
            <w:proofErr w:type="spellEnd"/>
            <w:r w:rsidRPr="00400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141">
              <w:rPr>
                <w:rFonts w:ascii="Times New Roman" w:hAnsi="Times New Roman" w:cs="Times New Roman"/>
                <w:sz w:val="24"/>
                <w:szCs w:val="24"/>
              </w:rPr>
              <w:t>Amoksisilin</w:t>
            </w:r>
            <w:proofErr w:type="spellEnd"/>
            <w:r w:rsidRPr="004001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400141">
              <w:rPr>
                <w:rFonts w:ascii="Times New Roman" w:hAnsi="Times New Roman" w:cs="Times New Roman"/>
                <w:sz w:val="24"/>
                <w:szCs w:val="24"/>
              </w:rPr>
              <w:t>Ampisilin,Cefadroxil</w:t>
            </w:r>
            <w:proofErr w:type="spellEnd"/>
            <w:proofErr w:type="gramEnd"/>
            <w:r w:rsidRPr="00400141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400141">
              <w:rPr>
                <w:rFonts w:ascii="Times New Roman" w:hAnsi="Times New Roman" w:cs="Times New Roman"/>
                <w:sz w:val="24"/>
                <w:szCs w:val="24"/>
              </w:rPr>
              <w:t>Supertetra</w:t>
            </w:r>
            <w:proofErr w:type="spellEnd"/>
            <w:r w:rsidRPr="00400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7866" w14:textId="77777777" w:rsidR="0066738A" w:rsidRPr="00491377" w:rsidRDefault="0066738A" w:rsidP="00491377">
            <w:pPr>
              <w:pStyle w:val="ListParagraph"/>
              <w:spacing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B14D" w14:textId="77777777" w:rsidR="0066738A" w:rsidRPr="00491377" w:rsidRDefault="0066738A" w:rsidP="004913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738A" w:rsidRPr="00491377" w14:paraId="566824B5" w14:textId="77777777" w:rsidTr="00491377">
        <w:trPr>
          <w:trHeight w:val="80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569AB" w14:textId="77777777" w:rsidR="0066738A" w:rsidRPr="00491377" w:rsidRDefault="0066738A" w:rsidP="0049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B01E" w14:textId="694B8F13" w:rsidR="0066738A" w:rsidRPr="00400141" w:rsidRDefault="0066738A" w:rsidP="00400141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319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400141">
              <w:rPr>
                <w:rFonts w:ascii="Times New Roman" w:hAnsi="Times New Roman" w:cs="Times New Roman"/>
                <w:sz w:val="24"/>
                <w:szCs w:val="24"/>
              </w:rPr>
              <w:t>Antibiotik</w:t>
            </w:r>
            <w:proofErr w:type="spellEnd"/>
            <w:r w:rsidRPr="00400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141"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400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141">
              <w:rPr>
                <w:rFonts w:ascii="Times New Roman" w:hAnsi="Times New Roman" w:cs="Times New Roman"/>
                <w:sz w:val="24"/>
                <w:szCs w:val="24"/>
              </w:rPr>
              <w:t>diperoleh</w:t>
            </w:r>
            <w:proofErr w:type="spellEnd"/>
            <w:r w:rsidRPr="00400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141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400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141">
              <w:rPr>
                <w:rFonts w:ascii="Times New Roman" w:hAnsi="Times New Roman" w:cs="Times New Roman"/>
                <w:sz w:val="24"/>
                <w:szCs w:val="24"/>
              </w:rPr>
              <w:t>resep</w:t>
            </w:r>
            <w:proofErr w:type="spellEnd"/>
            <w:r w:rsidRPr="00400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141">
              <w:rPr>
                <w:rFonts w:ascii="Times New Roman" w:hAnsi="Times New Roman" w:cs="Times New Roman"/>
                <w:sz w:val="24"/>
                <w:szCs w:val="24"/>
              </w:rPr>
              <w:t>dokter</w:t>
            </w:r>
            <w:proofErr w:type="spellEnd"/>
            <w:r w:rsidRPr="00400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141"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 w:rsidRPr="00400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141">
              <w:rPr>
                <w:rFonts w:ascii="Times New Roman" w:hAnsi="Times New Roman" w:cs="Times New Roman"/>
                <w:sz w:val="24"/>
                <w:szCs w:val="24"/>
              </w:rPr>
              <w:t>merupakan</w:t>
            </w:r>
            <w:proofErr w:type="spellEnd"/>
            <w:r w:rsidRPr="00400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141">
              <w:rPr>
                <w:rFonts w:ascii="Times New Roman" w:hAnsi="Times New Roman" w:cs="Times New Roman"/>
                <w:sz w:val="24"/>
                <w:szCs w:val="24"/>
              </w:rPr>
              <w:t>obat</w:t>
            </w:r>
            <w:proofErr w:type="spellEnd"/>
            <w:r w:rsidRPr="00400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141">
              <w:rPr>
                <w:rFonts w:ascii="Times New Roman" w:hAnsi="Times New Roman" w:cs="Times New Roman"/>
                <w:sz w:val="24"/>
                <w:szCs w:val="24"/>
              </w:rPr>
              <w:t>keras</w:t>
            </w:r>
            <w:proofErr w:type="spell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576D" w14:textId="77777777" w:rsidR="0066738A" w:rsidRPr="00491377" w:rsidRDefault="0066738A" w:rsidP="00491377">
            <w:pPr>
              <w:pStyle w:val="ListParagraph"/>
              <w:spacing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B30F" w14:textId="77777777" w:rsidR="0066738A" w:rsidRPr="00491377" w:rsidRDefault="0066738A" w:rsidP="004913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2B5A27D" w14:textId="77777777" w:rsidR="0066738A" w:rsidRDefault="0066738A" w:rsidP="00400141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026B4EC3" w14:textId="77777777" w:rsidR="00400141" w:rsidRPr="00400141" w:rsidRDefault="00400141" w:rsidP="00400141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7F22A20E" w14:textId="54F67B97" w:rsidR="0066738A" w:rsidRDefault="0066738A" w:rsidP="00C96C74">
      <w:pPr>
        <w:pStyle w:val="ListParagraph"/>
        <w:ind w:left="78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96C74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FORMAT </w:t>
      </w:r>
      <w:r w:rsidR="00400141" w:rsidRPr="00C96C74">
        <w:rPr>
          <w:rFonts w:ascii="Times New Roman" w:hAnsi="Times New Roman" w:cs="Times New Roman"/>
          <w:b/>
          <w:bCs/>
          <w:sz w:val="24"/>
          <w:szCs w:val="24"/>
          <w:lang w:val="en-US"/>
        </w:rPr>
        <w:t>PELAPORAN TUGAS</w:t>
      </w:r>
    </w:p>
    <w:p w14:paraId="1CF9B735" w14:textId="77777777" w:rsidR="00C96C74" w:rsidRPr="00C96C74" w:rsidRDefault="00C96C74" w:rsidP="00C96C74">
      <w:pPr>
        <w:pStyle w:val="ListParagraph"/>
        <w:ind w:left="78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D6DAEED" w14:textId="77777777" w:rsidR="0066738A" w:rsidRPr="00491377" w:rsidRDefault="0066738A" w:rsidP="00491377">
      <w:pPr>
        <w:pStyle w:val="ListParagraph"/>
        <w:ind w:left="7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8A850D7" w14:textId="1F53841A" w:rsidR="0066738A" w:rsidRPr="00C96C74" w:rsidRDefault="00C96C74" w:rsidP="00400141">
      <w:pPr>
        <w:pStyle w:val="ListParagraph"/>
        <w:numPr>
          <w:ilvl w:val="3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6C74">
        <w:rPr>
          <w:rFonts w:ascii="Times New Roman" w:hAnsi="Times New Roman" w:cs="Times New Roman"/>
          <w:sz w:val="24"/>
          <w:szCs w:val="24"/>
          <w:lang w:val="en-US"/>
        </w:rPr>
        <w:t>JUDUL</w:t>
      </w:r>
    </w:p>
    <w:p w14:paraId="06A61C53" w14:textId="553DAFDD" w:rsidR="0066738A" w:rsidRPr="00C96C74" w:rsidRDefault="00C96C74" w:rsidP="00400141">
      <w:pPr>
        <w:pStyle w:val="ListParagraph"/>
        <w:numPr>
          <w:ilvl w:val="3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6C74">
        <w:rPr>
          <w:rFonts w:ascii="Times New Roman" w:hAnsi="Times New Roman" w:cs="Times New Roman"/>
          <w:sz w:val="24"/>
          <w:szCs w:val="24"/>
          <w:lang w:val="en-US"/>
        </w:rPr>
        <w:t>NAMA ANGGOTA KELOMPOK</w:t>
      </w:r>
    </w:p>
    <w:p w14:paraId="55352928" w14:textId="5624DD12" w:rsidR="0066738A" w:rsidRPr="00C96C74" w:rsidRDefault="00C96C74" w:rsidP="00400141">
      <w:pPr>
        <w:pStyle w:val="ListParagraph"/>
        <w:numPr>
          <w:ilvl w:val="3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6C74">
        <w:rPr>
          <w:rFonts w:ascii="Times New Roman" w:hAnsi="Times New Roman" w:cs="Times New Roman"/>
          <w:sz w:val="24"/>
          <w:szCs w:val="24"/>
          <w:lang w:val="en-US"/>
        </w:rPr>
        <w:t xml:space="preserve">ABSTRAK </w:t>
      </w:r>
    </w:p>
    <w:p w14:paraId="1627E55C" w14:textId="7F471201" w:rsidR="0066738A" w:rsidRPr="00C96C74" w:rsidRDefault="00C96C74" w:rsidP="00400141">
      <w:pPr>
        <w:pStyle w:val="ListParagraph"/>
        <w:numPr>
          <w:ilvl w:val="3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6C74">
        <w:rPr>
          <w:rFonts w:ascii="Times New Roman" w:hAnsi="Times New Roman" w:cs="Times New Roman"/>
          <w:sz w:val="24"/>
          <w:szCs w:val="24"/>
          <w:lang w:val="en-US"/>
        </w:rPr>
        <w:t>LATAR BELAKANG</w:t>
      </w:r>
    </w:p>
    <w:p w14:paraId="1D5068E1" w14:textId="3B274FD1" w:rsidR="0066738A" w:rsidRPr="00C96C74" w:rsidRDefault="00C96C74" w:rsidP="00400141">
      <w:pPr>
        <w:pStyle w:val="ListParagraph"/>
        <w:numPr>
          <w:ilvl w:val="3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6C74">
        <w:rPr>
          <w:rFonts w:ascii="Times New Roman" w:hAnsi="Times New Roman" w:cs="Times New Roman"/>
          <w:sz w:val="24"/>
          <w:szCs w:val="24"/>
          <w:lang w:val="en-US"/>
        </w:rPr>
        <w:t>METODE PENGUMPULAN DATA</w:t>
      </w:r>
    </w:p>
    <w:p w14:paraId="2F67F1EC" w14:textId="7223A739" w:rsidR="0066738A" w:rsidRPr="00C96C74" w:rsidRDefault="00C96C74" w:rsidP="00400141">
      <w:pPr>
        <w:pStyle w:val="ListParagraph"/>
        <w:numPr>
          <w:ilvl w:val="3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6C74">
        <w:rPr>
          <w:rFonts w:ascii="Times New Roman" w:hAnsi="Times New Roman" w:cs="Times New Roman"/>
          <w:sz w:val="24"/>
          <w:szCs w:val="24"/>
          <w:lang w:val="en-US"/>
        </w:rPr>
        <w:t xml:space="preserve">HASIL </w:t>
      </w:r>
    </w:p>
    <w:p w14:paraId="34A8F284" w14:textId="2DBC7DE9" w:rsidR="0066738A" w:rsidRPr="00C96C74" w:rsidRDefault="00C96C74" w:rsidP="00400141">
      <w:pPr>
        <w:pStyle w:val="ListParagraph"/>
        <w:numPr>
          <w:ilvl w:val="3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6C74">
        <w:rPr>
          <w:rFonts w:ascii="Times New Roman" w:hAnsi="Times New Roman" w:cs="Times New Roman"/>
          <w:sz w:val="24"/>
          <w:szCs w:val="24"/>
          <w:lang w:val="en-US"/>
        </w:rPr>
        <w:t>PEMBAHASAN</w:t>
      </w:r>
    </w:p>
    <w:p w14:paraId="1AA12A38" w14:textId="648B7A3B" w:rsidR="0066738A" w:rsidRPr="00C96C74" w:rsidRDefault="00C96C74" w:rsidP="00400141">
      <w:pPr>
        <w:pStyle w:val="ListParagraph"/>
        <w:numPr>
          <w:ilvl w:val="3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6C74">
        <w:rPr>
          <w:rFonts w:ascii="Times New Roman" w:hAnsi="Times New Roman" w:cs="Times New Roman"/>
          <w:sz w:val="24"/>
          <w:szCs w:val="24"/>
          <w:lang w:val="en-US"/>
        </w:rPr>
        <w:t xml:space="preserve">KESIMPULAN </w:t>
      </w:r>
    </w:p>
    <w:p w14:paraId="7796FC4F" w14:textId="393C8CFB" w:rsidR="0066738A" w:rsidRPr="00C96C74" w:rsidRDefault="00C96C74" w:rsidP="00400141">
      <w:pPr>
        <w:pStyle w:val="ListParagraph"/>
        <w:numPr>
          <w:ilvl w:val="3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6C74">
        <w:rPr>
          <w:rFonts w:ascii="Times New Roman" w:hAnsi="Times New Roman" w:cs="Times New Roman"/>
          <w:sz w:val="24"/>
          <w:szCs w:val="24"/>
          <w:lang w:val="en-US"/>
        </w:rPr>
        <w:t xml:space="preserve">DAFTAR PUSTAKA  </w:t>
      </w:r>
    </w:p>
    <w:p w14:paraId="6C3B107A" w14:textId="77777777" w:rsidR="0066738A" w:rsidRPr="00491377" w:rsidRDefault="0066738A" w:rsidP="00491377">
      <w:pPr>
        <w:pStyle w:val="ListParagraph"/>
        <w:ind w:left="7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1C3E8262" w14:textId="77777777" w:rsidR="0066738A" w:rsidRPr="00491377" w:rsidRDefault="0066738A" w:rsidP="00491377">
      <w:pPr>
        <w:pStyle w:val="ListParagraph"/>
        <w:ind w:left="7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55F3B7BD" w14:textId="77777777" w:rsidR="0066738A" w:rsidRPr="00491377" w:rsidRDefault="0066738A" w:rsidP="00491377">
      <w:pPr>
        <w:pStyle w:val="ListParagraph"/>
        <w:ind w:left="7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sectPr w:rsidR="0066738A" w:rsidRPr="004913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D6C7D"/>
    <w:multiLevelType w:val="hybridMultilevel"/>
    <w:tmpl w:val="E78205C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96430"/>
    <w:multiLevelType w:val="hybridMultilevel"/>
    <w:tmpl w:val="E8546402"/>
    <w:lvl w:ilvl="0" w:tplc="B56ECF9A">
      <w:start w:val="1"/>
      <w:numFmt w:val="upperLetter"/>
      <w:lvlText w:val="%1."/>
      <w:lvlJc w:val="left"/>
      <w:pPr>
        <w:ind w:left="370" w:hanging="360"/>
      </w:pPr>
    </w:lvl>
    <w:lvl w:ilvl="1" w:tplc="04210019">
      <w:start w:val="1"/>
      <w:numFmt w:val="lowerLetter"/>
      <w:lvlText w:val="%2."/>
      <w:lvlJc w:val="left"/>
      <w:pPr>
        <w:ind w:left="1090" w:hanging="360"/>
      </w:pPr>
    </w:lvl>
    <w:lvl w:ilvl="2" w:tplc="0421001B">
      <w:start w:val="1"/>
      <w:numFmt w:val="lowerRoman"/>
      <w:lvlText w:val="%3."/>
      <w:lvlJc w:val="right"/>
      <w:pPr>
        <w:ind w:left="1810" w:hanging="180"/>
      </w:pPr>
    </w:lvl>
    <w:lvl w:ilvl="3" w:tplc="0421000F">
      <w:start w:val="1"/>
      <w:numFmt w:val="decimal"/>
      <w:lvlText w:val="%4."/>
      <w:lvlJc w:val="left"/>
      <w:pPr>
        <w:ind w:left="2530" w:hanging="360"/>
      </w:pPr>
    </w:lvl>
    <w:lvl w:ilvl="4" w:tplc="04210019">
      <w:start w:val="1"/>
      <w:numFmt w:val="lowerLetter"/>
      <w:lvlText w:val="%5."/>
      <w:lvlJc w:val="left"/>
      <w:pPr>
        <w:ind w:left="3250" w:hanging="360"/>
      </w:pPr>
    </w:lvl>
    <w:lvl w:ilvl="5" w:tplc="0421001B">
      <w:start w:val="1"/>
      <w:numFmt w:val="lowerRoman"/>
      <w:lvlText w:val="%6."/>
      <w:lvlJc w:val="right"/>
      <w:pPr>
        <w:ind w:left="3970" w:hanging="180"/>
      </w:pPr>
    </w:lvl>
    <w:lvl w:ilvl="6" w:tplc="0421000F">
      <w:start w:val="1"/>
      <w:numFmt w:val="decimal"/>
      <w:lvlText w:val="%7."/>
      <w:lvlJc w:val="left"/>
      <w:pPr>
        <w:ind w:left="4690" w:hanging="360"/>
      </w:pPr>
    </w:lvl>
    <w:lvl w:ilvl="7" w:tplc="04210019">
      <w:start w:val="1"/>
      <w:numFmt w:val="lowerLetter"/>
      <w:lvlText w:val="%8."/>
      <w:lvlJc w:val="left"/>
      <w:pPr>
        <w:ind w:left="5410" w:hanging="360"/>
      </w:pPr>
    </w:lvl>
    <w:lvl w:ilvl="8" w:tplc="0421001B">
      <w:start w:val="1"/>
      <w:numFmt w:val="lowerRoman"/>
      <w:lvlText w:val="%9."/>
      <w:lvlJc w:val="right"/>
      <w:pPr>
        <w:ind w:left="6130" w:hanging="180"/>
      </w:pPr>
    </w:lvl>
  </w:abstractNum>
  <w:abstractNum w:abstractNumId="2" w15:restartNumberingAfterBreak="0">
    <w:nsid w:val="33673F76"/>
    <w:multiLevelType w:val="hybridMultilevel"/>
    <w:tmpl w:val="E0F84242"/>
    <w:lvl w:ilvl="0" w:tplc="71E4A0AE">
      <w:start w:val="1"/>
      <w:numFmt w:val="decimal"/>
      <w:lvlText w:val="%1."/>
      <w:lvlJc w:val="left"/>
      <w:pPr>
        <w:ind w:left="370" w:hanging="360"/>
      </w:pPr>
    </w:lvl>
    <w:lvl w:ilvl="1" w:tplc="04210019">
      <w:start w:val="1"/>
      <w:numFmt w:val="lowerLetter"/>
      <w:lvlText w:val="%2."/>
      <w:lvlJc w:val="left"/>
      <w:pPr>
        <w:ind w:left="1090" w:hanging="360"/>
      </w:pPr>
    </w:lvl>
    <w:lvl w:ilvl="2" w:tplc="0421001B">
      <w:start w:val="1"/>
      <w:numFmt w:val="lowerRoman"/>
      <w:lvlText w:val="%3."/>
      <w:lvlJc w:val="right"/>
      <w:pPr>
        <w:ind w:left="1810" w:hanging="180"/>
      </w:pPr>
    </w:lvl>
    <w:lvl w:ilvl="3" w:tplc="0421000F">
      <w:start w:val="1"/>
      <w:numFmt w:val="decimal"/>
      <w:lvlText w:val="%4."/>
      <w:lvlJc w:val="left"/>
      <w:pPr>
        <w:ind w:left="2530" w:hanging="360"/>
      </w:pPr>
    </w:lvl>
    <w:lvl w:ilvl="4" w:tplc="04210019">
      <w:start w:val="1"/>
      <w:numFmt w:val="lowerLetter"/>
      <w:lvlText w:val="%5."/>
      <w:lvlJc w:val="left"/>
      <w:pPr>
        <w:ind w:left="3250" w:hanging="360"/>
      </w:pPr>
    </w:lvl>
    <w:lvl w:ilvl="5" w:tplc="0421001B">
      <w:start w:val="1"/>
      <w:numFmt w:val="lowerRoman"/>
      <w:lvlText w:val="%6."/>
      <w:lvlJc w:val="right"/>
      <w:pPr>
        <w:ind w:left="3970" w:hanging="180"/>
      </w:pPr>
    </w:lvl>
    <w:lvl w:ilvl="6" w:tplc="0421000F">
      <w:start w:val="1"/>
      <w:numFmt w:val="decimal"/>
      <w:lvlText w:val="%7."/>
      <w:lvlJc w:val="left"/>
      <w:pPr>
        <w:ind w:left="4690" w:hanging="360"/>
      </w:pPr>
    </w:lvl>
    <w:lvl w:ilvl="7" w:tplc="04210019">
      <w:start w:val="1"/>
      <w:numFmt w:val="lowerLetter"/>
      <w:lvlText w:val="%8."/>
      <w:lvlJc w:val="left"/>
      <w:pPr>
        <w:ind w:left="5410" w:hanging="360"/>
      </w:pPr>
    </w:lvl>
    <w:lvl w:ilvl="8" w:tplc="0421001B">
      <w:start w:val="1"/>
      <w:numFmt w:val="lowerRoman"/>
      <w:lvlText w:val="%9."/>
      <w:lvlJc w:val="right"/>
      <w:pPr>
        <w:ind w:left="6130" w:hanging="180"/>
      </w:pPr>
    </w:lvl>
  </w:abstractNum>
  <w:abstractNum w:abstractNumId="3" w15:restartNumberingAfterBreak="0">
    <w:nsid w:val="43816D46"/>
    <w:multiLevelType w:val="hybridMultilevel"/>
    <w:tmpl w:val="D1F2AA38"/>
    <w:lvl w:ilvl="0" w:tplc="5046EBC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D6FDF"/>
    <w:multiLevelType w:val="hybridMultilevel"/>
    <w:tmpl w:val="567A0B6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03CA7"/>
    <w:multiLevelType w:val="hybridMultilevel"/>
    <w:tmpl w:val="D92058A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C1417"/>
    <w:multiLevelType w:val="hybridMultilevel"/>
    <w:tmpl w:val="D4C8798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279DA"/>
    <w:multiLevelType w:val="hybridMultilevel"/>
    <w:tmpl w:val="B6BA866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E68E6"/>
    <w:multiLevelType w:val="hybridMultilevel"/>
    <w:tmpl w:val="3C260DA0"/>
    <w:lvl w:ilvl="0" w:tplc="E2C2E6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703991">
    <w:abstractNumId w:val="3"/>
  </w:num>
  <w:num w:numId="2" w16cid:durableId="15126016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70054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45123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72205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89625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4841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586875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06606147">
    <w:abstractNumId w:val="0"/>
  </w:num>
  <w:num w:numId="10" w16cid:durableId="8665289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186"/>
    <w:rsid w:val="00400141"/>
    <w:rsid w:val="00491377"/>
    <w:rsid w:val="00501A2F"/>
    <w:rsid w:val="0066738A"/>
    <w:rsid w:val="006E521E"/>
    <w:rsid w:val="0092687C"/>
    <w:rsid w:val="00C96C74"/>
    <w:rsid w:val="00D64186"/>
    <w:rsid w:val="00E20C6D"/>
    <w:rsid w:val="00E2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060603"/>
  <w15:chartTrackingRefBased/>
  <w15:docId w15:val="{70E8651D-0BFF-4231-8168-5436BAEF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6738A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6738A"/>
  </w:style>
  <w:style w:type="paragraph" w:customStyle="1" w:styleId="TableParagraph">
    <w:name w:val="Table Paragraph"/>
    <w:basedOn w:val="Normal"/>
    <w:uiPriority w:val="1"/>
    <w:qFormat/>
    <w:rsid w:val="006673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table" w:styleId="TableGrid">
    <w:name w:val="Table Grid"/>
    <w:basedOn w:val="TableNormal"/>
    <w:uiPriority w:val="59"/>
    <w:rsid w:val="0040014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id-ID" w:eastAsia="id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Rahmi Annisa</dc:creator>
  <cp:keywords/>
  <dc:description/>
  <cp:lastModifiedBy>OPERATOR 01</cp:lastModifiedBy>
  <cp:revision>5</cp:revision>
  <dcterms:created xsi:type="dcterms:W3CDTF">2024-01-19T03:54:00Z</dcterms:created>
  <dcterms:modified xsi:type="dcterms:W3CDTF">2024-01-19T09:38:00Z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0e12e9c7-e089-4fa3-8b67-082b91a56a89</vt:lpwstr>
  </property>
</Properties>
</file>